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6B" w:rsidRDefault="00466640">
      <w:pPr>
        <w:ind w:left="1440" w:firstLine="720"/>
        <w:rPr>
          <w:rFonts w:ascii="Elephant" w:hAnsi="Elephant"/>
          <w:sz w:val="52"/>
        </w:rPr>
      </w:pPr>
      <w:r>
        <w:rPr>
          <w:rFonts w:ascii="Elephant" w:hAnsi="Elephant"/>
          <w:sz w:val="52"/>
        </w:rPr>
        <w:tab/>
      </w:r>
      <w:r>
        <w:rPr>
          <w:rFonts w:ascii="Elephant" w:hAnsi="Elephant"/>
          <w:sz w:val="52"/>
        </w:rPr>
        <w:tab/>
      </w:r>
      <w:r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Default="00466640" w:rsidP="00466640">
      <w:pPr>
        <w:jc w:val="center"/>
        <w:rPr>
          <w:rFonts w:ascii="Elephant" w:hAnsi="Elephant"/>
        </w:rPr>
      </w:pPr>
      <w:r>
        <w:rPr>
          <w:rFonts w:ascii="Elephant" w:hAnsi="Elephant"/>
          <w:sz w:val="52"/>
        </w:rPr>
        <w:t>Cross</w:t>
      </w:r>
      <w:r>
        <w:rPr>
          <w:rFonts w:ascii="Elephant" w:hAnsi="Elephant"/>
          <w:sz w:val="52"/>
        </w:rPr>
        <w:tab/>
      </w:r>
      <w:r w:rsidR="00FF192F">
        <w:rPr>
          <w:rFonts w:ascii="Elephant" w:hAnsi="Elephant"/>
          <w:sz w:val="52"/>
        </w:rPr>
        <w:t>Words</w:t>
      </w:r>
    </w:p>
    <w:p w:rsidR="009C146B" w:rsidRDefault="00FF192F">
      <w:pPr>
        <w:jc w:val="center"/>
        <w:rPr>
          <w:rFonts w:ascii="Elephant" w:hAnsi="Elephant"/>
        </w:rPr>
      </w:pPr>
      <w:proofErr w:type="gramStart"/>
      <w:r>
        <w:rPr>
          <w:rFonts w:ascii="Elephant" w:hAnsi="Elephant"/>
        </w:rPr>
        <w:t xml:space="preserve">Monthly Newsletter of Cross </w:t>
      </w:r>
      <w:proofErr w:type="spellStart"/>
      <w:r>
        <w:rPr>
          <w:rFonts w:ascii="Elephant" w:hAnsi="Elephant"/>
        </w:rPr>
        <w:t>Ev</w:t>
      </w:r>
      <w:proofErr w:type="spellEnd"/>
      <w:r>
        <w:rPr>
          <w:rFonts w:ascii="Elephant" w:hAnsi="Elephant"/>
        </w:rPr>
        <w:t>.</w:t>
      </w:r>
      <w:proofErr w:type="gramEnd"/>
      <w:r>
        <w:rPr>
          <w:rFonts w:ascii="Elephant" w:hAnsi="Elephant"/>
        </w:rPr>
        <w:t xml:space="preserve"> Lutheran Church</w:t>
      </w:r>
    </w:p>
    <w:p w:rsidR="003B2CDB" w:rsidRPr="008670E3" w:rsidRDefault="00A71985"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proofErr w:type="gramStart"/>
      <w:r>
        <w:rPr>
          <w:rFonts w:ascii="Elephant" w:hAnsi="Elephant"/>
        </w:rPr>
        <w:t>March</w:t>
      </w:r>
      <w:r w:rsidR="007E084F">
        <w:rPr>
          <w:rFonts w:ascii="Elephant" w:hAnsi="Elephant"/>
        </w:rPr>
        <w:t xml:space="preserve"> </w:t>
      </w:r>
      <w:r w:rsidR="00CC42BB">
        <w:rPr>
          <w:rFonts w:ascii="Elephant" w:hAnsi="Elephant"/>
        </w:rPr>
        <w:t xml:space="preserve"> 2012</w:t>
      </w:r>
      <w:proofErr w:type="gramEnd"/>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CC42BB">
        <w:rPr>
          <w:rFonts w:ascii="Elephant" w:hAnsi="Elephant"/>
        </w:rPr>
        <w:t>12</w:t>
      </w:r>
      <w:r w:rsidR="00FF192F">
        <w:rPr>
          <w:rFonts w:ascii="Elephant" w:hAnsi="Elephant"/>
        </w:rPr>
        <w:t>, Issue</w:t>
      </w:r>
      <w:r w:rsidR="007E084F">
        <w:rPr>
          <w:rFonts w:ascii="Elephant" w:hAnsi="Elephant"/>
        </w:rPr>
        <w:t xml:space="preserve"> </w:t>
      </w:r>
      <w:r>
        <w:rPr>
          <w:rFonts w:ascii="Elephant" w:hAnsi="Elephant"/>
        </w:rPr>
        <w:t>3</w:t>
      </w:r>
    </w:p>
    <w:p w:rsidR="00BC1745" w:rsidRDefault="00BC1745" w:rsidP="00BC1745">
      <w:pPr>
        <w:spacing w:before="120"/>
        <w:jc w:val="center"/>
        <w:rPr>
          <w:b/>
          <w:sz w:val="28"/>
          <w:szCs w:val="28"/>
        </w:rPr>
        <w:sectPr w:rsidR="00BC1745" w:rsidSect="00BC1745">
          <w:type w:val="continuous"/>
          <w:pgSz w:w="12240" w:h="15840"/>
          <w:pgMar w:top="1440" w:right="1080" w:bottom="1080" w:left="1080" w:header="720" w:footer="720" w:gutter="0"/>
          <w:cols w:space="720"/>
          <w:docGrid w:linePitch="360"/>
        </w:sectPr>
      </w:pPr>
    </w:p>
    <w:p w:rsidR="00E013F7" w:rsidRDefault="00C90ABD" w:rsidP="00E013F7">
      <w:pPr>
        <w:spacing w:before="120"/>
        <w:jc w:val="center"/>
        <w:rPr>
          <w:b/>
          <w:sz w:val="40"/>
          <w:szCs w:val="40"/>
        </w:rPr>
      </w:pPr>
      <w:r>
        <w:rPr>
          <w:b/>
          <w:bCs/>
          <w:i/>
          <w:noProof/>
          <w:sz w:val="28"/>
          <w:szCs w:val="28"/>
        </w:rPr>
        <w:lastRenderedPageBreak/>
        <w:drawing>
          <wp:anchor distT="0" distB="0" distL="114300" distR="114300" simplePos="0" relativeHeight="251674112" behindDoc="0" locked="0" layoutInCell="1" allowOverlap="1">
            <wp:simplePos x="0" y="0"/>
            <wp:positionH relativeFrom="margin">
              <wp:align>left</wp:align>
            </wp:positionH>
            <wp:positionV relativeFrom="margin">
              <wp:posOffset>2133600</wp:posOffset>
            </wp:positionV>
            <wp:extent cx="1847850" cy="1866900"/>
            <wp:effectExtent l="19050" t="0" r="0" b="0"/>
            <wp:wrapSquare wrapText="bothSides"/>
            <wp:docPr id="111" name="Picture 111" descr="ma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ain graphic"/>
                    <pic:cNvPicPr>
                      <a:picLocks noChangeAspect="1" noChangeArrowheads="1"/>
                    </pic:cNvPicPr>
                  </pic:nvPicPr>
                  <pic:blipFill>
                    <a:blip r:embed="rId10" cstate="print"/>
                    <a:srcRect/>
                    <a:stretch>
                      <a:fillRect/>
                    </a:stretch>
                  </pic:blipFill>
                  <pic:spPr bwMode="auto">
                    <a:xfrm>
                      <a:off x="0" y="0"/>
                      <a:ext cx="1847850" cy="1866900"/>
                    </a:xfrm>
                    <a:prstGeom prst="rect">
                      <a:avLst/>
                    </a:prstGeom>
                    <a:noFill/>
                    <a:ln w="9525">
                      <a:noFill/>
                      <a:miter lim="800000"/>
                      <a:headEnd/>
                      <a:tailEnd/>
                    </a:ln>
                  </pic:spPr>
                </pic:pic>
              </a:graphicData>
            </a:graphic>
          </wp:anchor>
        </w:drawing>
      </w:r>
    </w:p>
    <w:p w:rsidR="00A71985" w:rsidRPr="0063526B" w:rsidRDefault="00A71985" w:rsidP="00A71985">
      <w:pPr>
        <w:jc w:val="center"/>
        <w:rPr>
          <w:b/>
          <w:sz w:val="28"/>
          <w:szCs w:val="28"/>
        </w:rPr>
      </w:pPr>
      <w:r w:rsidRPr="0063526B">
        <w:rPr>
          <w:b/>
          <w:sz w:val="28"/>
          <w:szCs w:val="28"/>
        </w:rPr>
        <w:t>Prominent People of the Bible</w:t>
      </w:r>
    </w:p>
    <w:p w:rsidR="00A71985" w:rsidRDefault="00A71985" w:rsidP="00A71985">
      <w:pPr>
        <w:jc w:val="center"/>
        <w:rPr>
          <w:b/>
          <w:i/>
        </w:rPr>
      </w:pPr>
    </w:p>
    <w:p w:rsidR="00A71985" w:rsidRPr="008D1FBE" w:rsidRDefault="00A71985" w:rsidP="00A71985">
      <w:pPr>
        <w:jc w:val="center"/>
        <w:rPr>
          <w:b/>
          <w:i/>
          <w:sz w:val="32"/>
          <w:szCs w:val="32"/>
        </w:rPr>
      </w:pPr>
      <w:r w:rsidRPr="008D1FBE">
        <w:rPr>
          <w:b/>
          <w:i/>
          <w:sz w:val="32"/>
          <w:szCs w:val="32"/>
        </w:rPr>
        <w:t>Abraham</w:t>
      </w:r>
    </w:p>
    <w:p w:rsidR="00A71985" w:rsidRPr="000519FC" w:rsidRDefault="00A71985" w:rsidP="00A71985">
      <w:pPr>
        <w:jc w:val="center"/>
        <w:rPr>
          <w:b/>
          <w:i/>
        </w:rPr>
      </w:pPr>
    </w:p>
    <w:p w:rsidR="00A71985" w:rsidRPr="00E249F9" w:rsidRDefault="00A71985" w:rsidP="00A71985">
      <w:pPr>
        <w:jc w:val="center"/>
        <w:rPr>
          <w:b/>
          <w:i/>
        </w:rPr>
      </w:pPr>
      <w:r w:rsidRPr="000519FC">
        <w:rPr>
          <w:i/>
        </w:rPr>
        <w:t>“All peoples on earth wi</w:t>
      </w:r>
      <w:r w:rsidRPr="00E249F9">
        <w:rPr>
          <w:b/>
          <w:i/>
        </w:rPr>
        <w:t>ll be blessed through you.” Genesis 12:3</w:t>
      </w:r>
    </w:p>
    <w:p w:rsidR="00A71985" w:rsidRPr="000519FC" w:rsidRDefault="00A71985" w:rsidP="00A71985">
      <w:pPr>
        <w:jc w:val="center"/>
        <w:rPr>
          <w:i/>
        </w:rPr>
      </w:pPr>
    </w:p>
    <w:p w:rsidR="00A71985" w:rsidRPr="000519FC" w:rsidRDefault="00A71985" w:rsidP="00A71985">
      <w:r>
        <w:tab/>
      </w:r>
      <w:r w:rsidRPr="000519FC">
        <w:t xml:space="preserve">“Father Abraham had many sons / Many sons had Father Abraham / I am one of them and so are you / </w:t>
      </w:r>
      <w:proofErr w:type="gramStart"/>
      <w:r w:rsidRPr="000519FC">
        <w:t>So</w:t>
      </w:r>
      <w:proofErr w:type="gramEnd"/>
      <w:r w:rsidRPr="000519FC">
        <w:t xml:space="preserve"> let’s all praise the Lord!”</w:t>
      </w:r>
    </w:p>
    <w:p w:rsidR="00A71985" w:rsidRPr="000519FC" w:rsidRDefault="00A71985" w:rsidP="00A71985">
      <w:r>
        <w:tab/>
      </w:r>
      <w:r w:rsidRPr="000519FC">
        <w:t xml:space="preserve">These are the words of a song often sung by children in Sunday </w:t>
      </w:r>
      <w:proofErr w:type="gramStart"/>
      <w:r w:rsidRPr="000519FC">
        <w:t>School</w:t>
      </w:r>
      <w:proofErr w:type="gramEnd"/>
      <w:r w:rsidRPr="000519FC">
        <w:t xml:space="preserve"> or at Vacation Bible School.  Abraham was an Old Testament believer who received a very special promise from God.  Even though he and his wife Sarah were very old and well past the age of child-bearing (at least, humanly-speaking), the Lord promised to give a son to this childless couple.</w:t>
      </w:r>
    </w:p>
    <w:p w:rsidR="00A71985" w:rsidRPr="000519FC" w:rsidRDefault="00A71985" w:rsidP="00A71985"/>
    <w:p w:rsidR="00A71985" w:rsidRPr="000519FC" w:rsidRDefault="00A71985" w:rsidP="00A71985">
      <w:r w:rsidRPr="000519FC">
        <w:t>It was another 25 years – when Abraham was 100 and his wife Sarah was 90 – before the Lord’s promise was fulfilled.  But then it happened.  Baby boy Isaac was born!  How happy Abraham and Sarah were for this precious gift of life!  How wonderful to be blessed according to the Lord’s wonderful promise!</w:t>
      </w:r>
    </w:p>
    <w:p w:rsidR="00A71985" w:rsidRPr="000519FC" w:rsidRDefault="00A71985" w:rsidP="00A71985">
      <w:r>
        <w:tab/>
      </w:r>
      <w:r w:rsidRPr="000519FC">
        <w:t xml:space="preserve">This miraculous birth serves as an amazing example of God’s gracious love.  But there’s more!  Not only had the Lord promised Abraham a son in </w:t>
      </w:r>
      <w:r w:rsidRPr="000519FC">
        <w:lastRenderedPageBreak/>
        <w:t>his old age, he also promised that the entire world would be blessed through Abraham because of his son.  Isaac was the first of many descendants from Abraham, but the greatest descendant of all was the Savior of the world, Jesus Christ!</w:t>
      </w:r>
    </w:p>
    <w:p w:rsidR="00A71985" w:rsidRPr="000519FC" w:rsidRDefault="00A71985" w:rsidP="00A71985">
      <w:r>
        <w:tab/>
      </w:r>
      <w:r w:rsidRPr="000519FC">
        <w:t xml:space="preserve">Not only did Abraham and Sarah receive a great blessing in the birth of their son, but you and I and all people have been blessed as well, just as God had promised Abraham!  We’ve been blessed through that Savior who came as one of Abraham’s descendants.  He was born into this world to free us from the guilt of sin.  His sacrificial death gives us eternal life with God.  His great resurrection from the dead has given us ultimate victory over the grave.  And now from his glorious throne in heaven, </w:t>
      </w:r>
      <w:proofErr w:type="gramStart"/>
      <w:r w:rsidRPr="000519FC">
        <w:t>he</w:t>
      </w:r>
      <w:proofErr w:type="gramEnd"/>
      <w:r w:rsidRPr="000519FC">
        <w:t xml:space="preserve"> exercises his saving will over all things.  Through this descendant of Abraham, all peoples on earth have been blessed!</w:t>
      </w:r>
    </w:p>
    <w:p w:rsidR="00A71985" w:rsidRPr="000519FC" w:rsidRDefault="00A71985" w:rsidP="00A71985">
      <w:r>
        <w:tab/>
      </w:r>
      <w:r w:rsidRPr="000519FC">
        <w:t>Because of Abraham’s connection to the Savior, Christians often refer to themselves as “children of Abraham.”  Through the life and death of Jesus Christ, we’ve been brought back into God’s family.  Through faith in our Savior, we are God’s blessed people – just like Abraham!</w:t>
      </w:r>
    </w:p>
    <w:p w:rsidR="00A71985" w:rsidRPr="000519FC" w:rsidRDefault="00A71985" w:rsidP="00A71985">
      <w:r>
        <w:tab/>
      </w:r>
      <w:r w:rsidRPr="000519FC">
        <w:t>To celebrate our place in God’s family, we sing with the children: “Let’s all praise the Lord!”</w:t>
      </w:r>
    </w:p>
    <w:p w:rsidR="00A71985" w:rsidRDefault="00A71985" w:rsidP="00A71985">
      <w:pPr>
        <w:rPr>
          <w:b/>
          <w:bCs/>
        </w:rPr>
      </w:pPr>
      <w:r>
        <w:rPr>
          <w:noProof/>
        </w:rPr>
        <w:drawing>
          <wp:anchor distT="0" distB="0" distL="114300" distR="114300" simplePos="0" relativeHeight="251678208" behindDoc="0" locked="0" layoutInCell="1" allowOverlap="1">
            <wp:simplePos x="0" y="0"/>
            <wp:positionH relativeFrom="margin">
              <wp:posOffset>-76200</wp:posOffset>
            </wp:positionH>
            <wp:positionV relativeFrom="margin">
              <wp:posOffset>6217920</wp:posOffset>
            </wp:positionV>
            <wp:extent cx="853440" cy="806450"/>
            <wp:effectExtent l="19050" t="0" r="3810" b="0"/>
            <wp:wrapSquare wrapText="bothSides"/>
            <wp:docPr id="5" name="Picture 5" descr="03-Ab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Abraham"/>
                    <pic:cNvPicPr>
                      <a:picLocks noChangeAspect="1" noChangeArrowheads="1"/>
                    </pic:cNvPicPr>
                  </pic:nvPicPr>
                  <pic:blipFill>
                    <a:blip r:embed="rId11" cstate="print"/>
                    <a:srcRect/>
                    <a:stretch>
                      <a:fillRect/>
                    </a:stretch>
                  </pic:blipFill>
                  <pic:spPr bwMode="auto">
                    <a:xfrm>
                      <a:off x="0" y="0"/>
                      <a:ext cx="853440" cy="806450"/>
                    </a:xfrm>
                    <a:prstGeom prst="rect">
                      <a:avLst/>
                    </a:prstGeom>
                    <a:noFill/>
                    <a:ln w="9525">
                      <a:noFill/>
                      <a:miter lim="800000"/>
                      <a:headEnd/>
                      <a:tailEnd/>
                    </a:ln>
                  </pic:spPr>
                </pic:pic>
              </a:graphicData>
            </a:graphic>
          </wp:anchor>
        </w:drawing>
      </w:r>
    </w:p>
    <w:p w:rsidR="00A71985" w:rsidRPr="008C1EA2" w:rsidRDefault="00A71985" w:rsidP="00A71985">
      <w:pPr>
        <w:rPr>
          <w:b/>
          <w:bCs/>
        </w:rPr>
      </w:pPr>
      <w:r w:rsidRPr="000C0F80">
        <w:rPr>
          <w:b/>
          <w:bCs/>
        </w:rPr>
        <w:t>Graphic for Abraham:</w:t>
      </w:r>
      <w:r>
        <w:rPr>
          <w:b/>
          <w:bCs/>
        </w:rPr>
        <w:t xml:space="preserve"> </w:t>
      </w:r>
      <w:r w:rsidRPr="00F6444B">
        <w:rPr>
          <w:b/>
          <w:bCs/>
          <w:i/>
          <w:sz w:val="28"/>
          <w:szCs w:val="28"/>
        </w:rPr>
        <w:t>Ram</w:t>
      </w:r>
    </w:p>
    <w:p w:rsidR="00A71985" w:rsidRDefault="00A71985" w:rsidP="00A71985">
      <w:pPr>
        <w:ind w:left="720"/>
      </w:pPr>
      <w:r w:rsidRPr="00E62BE2">
        <w:t xml:space="preserve">God provided a ram to be a substitute sacrifice for Isaac, Abraham's son. </w:t>
      </w:r>
      <w:r>
        <w:t xml:space="preserve"> </w:t>
      </w:r>
      <w:r w:rsidRPr="00E62BE2">
        <w:t>This life-saving substitute foreshadowed God's sacrifice of Jesu</w:t>
      </w:r>
      <w:r>
        <w:t xml:space="preserve">s in our place. </w:t>
      </w:r>
    </w:p>
    <w:p w:rsidR="00A71985" w:rsidRPr="0090725E" w:rsidRDefault="00A71985" w:rsidP="00A71985">
      <w:pPr>
        <w:ind w:left="720"/>
        <w:rPr>
          <w:b/>
          <w:bCs/>
        </w:rPr>
      </w:pPr>
      <w:r>
        <w:rPr>
          <w:b/>
          <w:bCs/>
        </w:rPr>
        <w:t xml:space="preserve">More information is </w:t>
      </w:r>
      <w:r w:rsidRPr="002755C5">
        <w:rPr>
          <w:b/>
          <w:bCs/>
        </w:rPr>
        <w:t xml:space="preserve">located </w:t>
      </w:r>
      <w:r>
        <w:rPr>
          <w:b/>
          <w:bCs/>
        </w:rPr>
        <w:t>online at</w:t>
      </w:r>
      <w:r w:rsidRPr="002755C5">
        <w:rPr>
          <w:b/>
          <w:bCs/>
        </w:rPr>
        <w:t xml:space="preserve"> </w:t>
      </w:r>
      <w:r w:rsidRPr="002E4BC6">
        <w:rPr>
          <w:b/>
          <w:bCs/>
          <w:u w:val="single"/>
        </w:rPr>
        <w:t>WhatAboutJesus.com</w:t>
      </w:r>
      <w:r w:rsidRPr="00091698">
        <w:rPr>
          <w:b/>
          <w:bCs/>
        </w:rPr>
        <w:t xml:space="preserve">. </w:t>
      </w:r>
      <w:r w:rsidRPr="0090725E">
        <w:rPr>
          <w:b/>
          <w:bCs/>
        </w:rPr>
        <w:t xml:space="preserve">Look for the </w:t>
      </w:r>
      <w:r w:rsidRPr="0090725E">
        <w:rPr>
          <w:b/>
          <w:bCs/>
          <w:i/>
        </w:rPr>
        <w:t>What About … Prominent People</w:t>
      </w:r>
      <w:r w:rsidRPr="0090725E">
        <w:rPr>
          <w:b/>
          <w:bCs/>
        </w:rPr>
        <w:t xml:space="preserve"> link.</w:t>
      </w:r>
    </w:p>
    <w:p w:rsidR="00E013F7" w:rsidRDefault="00E013F7" w:rsidP="00066C9B">
      <w:pPr>
        <w:jc w:val="center"/>
        <w:rPr>
          <w:b/>
          <w:sz w:val="32"/>
        </w:rPr>
        <w:sectPr w:rsidR="00E013F7" w:rsidSect="002A618A">
          <w:type w:val="continuous"/>
          <w:pgSz w:w="12240" w:h="15840" w:code="1"/>
          <w:pgMar w:top="720" w:right="720" w:bottom="720" w:left="720" w:header="720" w:footer="720" w:gutter="0"/>
          <w:cols w:num="2" w:space="720"/>
          <w:noEndnote/>
        </w:sectPr>
      </w:pPr>
    </w:p>
    <w:p w:rsidR="009A42EA" w:rsidRDefault="009A42EA" w:rsidP="00285A30">
      <w:pPr>
        <w:pStyle w:val="Heading1"/>
        <w:rPr>
          <w:sz w:val="28"/>
        </w:rPr>
        <w:sectPr w:rsidR="009A42EA" w:rsidSect="003757C9">
          <w:type w:val="continuous"/>
          <w:pgSz w:w="12240" w:h="15840" w:code="1"/>
          <w:pgMar w:top="720" w:right="720" w:bottom="720" w:left="720" w:header="720" w:footer="720" w:gutter="0"/>
          <w:cols w:space="720"/>
          <w:noEndnote/>
        </w:sectPr>
      </w:pPr>
    </w:p>
    <w:p w:rsidR="00BA41A4" w:rsidRDefault="00BA41A4" w:rsidP="00FD4A8B">
      <w:pPr>
        <w:jc w:val="center"/>
        <w:rPr>
          <w:rFonts w:ascii="Matura MT Script Capitals" w:eastAsia="FangSong" w:hAnsi="Matura MT Script Capitals"/>
          <w:b/>
          <w:noProof/>
          <w:sz w:val="28"/>
          <w:szCs w:val="28"/>
        </w:rPr>
      </w:pPr>
      <w:r w:rsidRPr="00E71393">
        <w:rPr>
          <w:rFonts w:ascii="Matura MT Script Capitals" w:eastAsia="FangSong" w:hAnsi="Matura MT Script Capitals"/>
          <w:b/>
          <w:noProof/>
          <w:sz w:val="28"/>
          <w:szCs w:val="28"/>
        </w:rPr>
        <w:lastRenderedPageBreak/>
        <w:t>Names of Wondrous Love</w:t>
      </w:r>
    </w:p>
    <w:p w:rsidR="00E71393" w:rsidRPr="00246C28" w:rsidRDefault="00E71393" w:rsidP="00FD4A8B">
      <w:pPr>
        <w:jc w:val="center"/>
        <w:rPr>
          <w:rFonts w:ascii="Matura MT Script Capitals" w:eastAsia="FangSong" w:hAnsi="Matura MT Script Capitals"/>
          <w:b/>
          <w:noProof/>
          <w:sz w:val="14"/>
          <w:szCs w:val="28"/>
        </w:rPr>
      </w:pPr>
    </w:p>
    <w:p w:rsidR="00A71985" w:rsidRPr="00A71985" w:rsidRDefault="00A71985" w:rsidP="00A71985">
      <w:pPr>
        <w:pStyle w:val="Title1"/>
        <w:rPr>
          <w:rFonts w:cs="Copperplate Gothic Bold"/>
          <w:b/>
          <w:sz w:val="28"/>
        </w:rPr>
      </w:pPr>
      <w:r w:rsidRPr="00A71985">
        <w:rPr>
          <w:rFonts w:cs="Copperplate Gothic Bold"/>
          <w:b/>
          <w:sz w:val="28"/>
        </w:rPr>
        <w:t>ALPHA AND OMEGA</w:t>
      </w:r>
    </w:p>
    <w:p w:rsidR="00A71985" w:rsidRPr="00A71985" w:rsidRDefault="00A71985" w:rsidP="00A71985">
      <w:pPr>
        <w:pStyle w:val="callout"/>
        <w:rPr>
          <w:rFonts w:cs="Copperplate Gothic Bold"/>
          <w:b/>
        </w:rPr>
      </w:pPr>
      <w:r w:rsidRPr="00A71985">
        <w:rPr>
          <w:rFonts w:cs="Copperplate Gothic Bold"/>
          <w:b/>
        </w:rPr>
        <w:t>He really is the First and the Last, the one and only Savior I will ever need</w:t>
      </w:r>
    </w:p>
    <w:p w:rsidR="00A71985" w:rsidRPr="00A71985" w:rsidRDefault="00A71985" w:rsidP="00A71985">
      <w:pPr>
        <w:pStyle w:val="bullet"/>
      </w:pPr>
    </w:p>
    <w:p w:rsidR="00A71985" w:rsidRPr="00A71985" w:rsidRDefault="00A71985" w:rsidP="00A71985">
      <w:pPr>
        <w:rPr>
          <w:sz w:val="22"/>
          <w:szCs w:val="22"/>
        </w:rPr>
      </w:pPr>
      <w:r>
        <w:tab/>
      </w:r>
      <w:r w:rsidRPr="00A71985">
        <w:t xml:space="preserve">In </w:t>
      </w:r>
      <w:r w:rsidRPr="00A71985">
        <w:rPr>
          <w:sz w:val="22"/>
          <w:szCs w:val="22"/>
        </w:rPr>
        <w:t>our town is a hardware store that has almost everything. When I come in looking for something for my woodworking hobby, the clerk says with a grin, “We have it all, from soup to nuts.” Sometimes, though, they don’t.</w:t>
      </w:r>
    </w:p>
    <w:p w:rsidR="00A71985" w:rsidRDefault="00A71985" w:rsidP="00A71985">
      <w:pPr>
        <w:rPr>
          <w:sz w:val="22"/>
          <w:szCs w:val="22"/>
        </w:rPr>
      </w:pPr>
      <w:r w:rsidRPr="00A71985">
        <w:rPr>
          <w:sz w:val="22"/>
          <w:szCs w:val="22"/>
        </w:rPr>
        <w:tab/>
        <w:t xml:space="preserve">Four times the book of Revelation calls Jesus “the Alpha and the Omega.” In Revelation 22:13, Jesus himself explains what this name means: “I am the Alpha and the Omega, the First and the Last, the Beginning and the End.” </w:t>
      </w:r>
      <w:r w:rsidRPr="00A71985">
        <w:rPr>
          <w:rStyle w:val="bodyitalic"/>
          <w:rFonts w:cs="Avenir 35 LightOblique"/>
          <w:color w:val="auto"/>
          <w:sz w:val="22"/>
          <w:szCs w:val="22"/>
        </w:rPr>
        <w:t>Alpha</w:t>
      </w:r>
      <w:r w:rsidRPr="00A71985">
        <w:rPr>
          <w:sz w:val="22"/>
          <w:szCs w:val="22"/>
        </w:rPr>
        <w:t xml:space="preserve"> and </w:t>
      </w:r>
      <w:r w:rsidRPr="00A71985">
        <w:rPr>
          <w:rStyle w:val="bodyitalic"/>
          <w:rFonts w:cs="Avenir 35 LightOblique"/>
          <w:color w:val="auto"/>
          <w:sz w:val="22"/>
          <w:szCs w:val="22"/>
        </w:rPr>
        <w:t>omega,</w:t>
      </w:r>
      <w:r w:rsidRPr="00A71985">
        <w:rPr>
          <w:sz w:val="22"/>
          <w:szCs w:val="22"/>
        </w:rPr>
        <w:t xml:space="preserve"> you may recall, are the first and last letters in the Greek alphabet. In English we’d say, “</w:t>
      </w:r>
      <w:r w:rsidRPr="00A71985">
        <w:rPr>
          <w:rStyle w:val="bodyitalic"/>
          <w:rFonts w:cs="Avenir 35 LightOblique"/>
          <w:color w:val="auto"/>
          <w:sz w:val="22"/>
          <w:szCs w:val="22"/>
        </w:rPr>
        <w:t>A</w:t>
      </w:r>
      <w:r w:rsidRPr="00A71985">
        <w:rPr>
          <w:sz w:val="22"/>
          <w:szCs w:val="22"/>
        </w:rPr>
        <w:t xml:space="preserve"> and </w:t>
      </w:r>
      <w:r w:rsidRPr="00A71985">
        <w:rPr>
          <w:rStyle w:val="bodyitalic"/>
          <w:rFonts w:cs="Avenir 35 LightOblique"/>
          <w:color w:val="auto"/>
          <w:sz w:val="22"/>
          <w:szCs w:val="22"/>
        </w:rPr>
        <w:t>Z,</w:t>
      </w:r>
      <w:r w:rsidRPr="00A71985">
        <w:rPr>
          <w:sz w:val="22"/>
          <w:szCs w:val="22"/>
        </w:rPr>
        <w:t>” or if we wanted to be colloquial, it might be “soup to nuts.”</w:t>
      </w:r>
    </w:p>
    <w:p w:rsidR="00A71985" w:rsidRPr="00A71985" w:rsidRDefault="00A71985" w:rsidP="00A71985">
      <w:pPr>
        <w:rPr>
          <w:sz w:val="22"/>
          <w:szCs w:val="22"/>
        </w:rPr>
      </w:pPr>
      <w:r>
        <w:rPr>
          <w:sz w:val="22"/>
          <w:szCs w:val="22"/>
        </w:rPr>
        <w:tab/>
      </w:r>
      <w:r w:rsidRPr="00A71985">
        <w:rPr>
          <w:sz w:val="22"/>
          <w:szCs w:val="22"/>
        </w:rPr>
        <w:t xml:space="preserve">Why is </w:t>
      </w:r>
      <w:proofErr w:type="gramStart"/>
      <w:r w:rsidRPr="00A71985">
        <w:rPr>
          <w:sz w:val="22"/>
          <w:szCs w:val="22"/>
        </w:rPr>
        <w:t>this a</w:t>
      </w:r>
      <w:proofErr w:type="gramEnd"/>
      <w:r w:rsidRPr="00A71985">
        <w:rPr>
          <w:sz w:val="22"/>
          <w:szCs w:val="22"/>
        </w:rPr>
        <w:t xml:space="preserve"> good name for Jesus? </w:t>
      </w:r>
      <w:proofErr w:type="gramStart"/>
      <w:r w:rsidRPr="00A71985">
        <w:rPr>
          <w:sz w:val="22"/>
          <w:szCs w:val="22"/>
        </w:rPr>
        <w:t>First of all, because he is my eternal Savior.</w:t>
      </w:r>
      <w:proofErr w:type="gramEnd"/>
      <w:r w:rsidRPr="00A71985">
        <w:rPr>
          <w:sz w:val="22"/>
          <w:szCs w:val="22"/>
        </w:rPr>
        <w:t xml:space="preserve"> Never before him and never after him will there be a Savior. My computer may become obsolete almost from the day I put it into use, but Jesus’ salvation is always up to date. My cell phone may quickly function like a relic, but Jesus’ salvation stays the same. He really is the First and the Last, the one and only Savior I will ever need.</w:t>
      </w:r>
    </w:p>
    <w:p w:rsidR="00A71985" w:rsidRPr="00A71985" w:rsidRDefault="00A71985" w:rsidP="00A71985">
      <w:pPr>
        <w:rPr>
          <w:sz w:val="22"/>
          <w:szCs w:val="22"/>
        </w:rPr>
      </w:pPr>
      <w:r>
        <w:rPr>
          <w:sz w:val="22"/>
          <w:szCs w:val="22"/>
        </w:rPr>
        <w:tab/>
      </w:r>
      <w:r w:rsidRPr="00A71985">
        <w:rPr>
          <w:sz w:val="22"/>
          <w:szCs w:val="22"/>
        </w:rPr>
        <w:t xml:space="preserve">Then also Jesus is the Beginning and the End. Unlike that hardware store, my Jesus does have it all. His redemptive work is all-sufficient. No updates will ever have to be downloaded to keep it current. No new and improved attachments will ever be required to bring it up to speed. “It is finished,” my Savior could say on his cross at Calvary (John 19:30). That still means sin is canceled and salvation is complete. Whether I call him Alpha and Omega or </w:t>
      </w:r>
      <w:proofErr w:type="gramStart"/>
      <w:r w:rsidRPr="00A71985">
        <w:rPr>
          <w:rStyle w:val="bodyitalic"/>
          <w:rFonts w:cs="Avenir 35 LightOblique"/>
          <w:color w:val="auto"/>
          <w:sz w:val="22"/>
          <w:szCs w:val="22"/>
        </w:rPr>
        <w:t>A</w:t>
      </w:r>
      <w:r w:rsidRPr="00A71985">
        <w:rPr>
          <w:sz w:val="22"/>
          <w:szCs w:val="22"/>
        </w:rPr>
        <w:t xml:space="preserve"> and</w:t>
      </w:r>
      <w:proofErr w:type="gramEnd"/>
      <w:r w:rsidRPr="00A71985">
        <w:rPr>
          <w:sz w:val="22"/>
          <w:szCs w:val="22"/>
        </w:rPr>
        <w:t xml:space="preserve"> </w:t>
      </w:r>
      <w:r w:rsidRPr="00A71985">
        <w:rPr>
          <w:rStyle w:val="bodyitalic"/>
          <w:rFonts w:cs="Avenir 35 LightOblique"/>
          <w:color w:val="auto"/>
          <w:sz w:val="22"/>
          <w:szCs w:val="22"/>
        </w:rPr>
        <w:t>Z,</w:t>
      </w:r>
      <w:r w:rsidRPr="00A71985">
        <w:rPr>
          <w:sz w:val="22"/>
          <w:szCs w:val="22"/>
        </w:rPr>
        <w:t xml:space="preserve"> Jesus is all I’ll ever need for my redemption.</w:t>
      </w:r>
    </w:p>
    <w:p w:rsidR="00A71985" w:rsidRPr="00A71985" w:rsidRDefault="00A71985" w:rsidP="00A71985">
      <w:pPr>
        <w:rPr>
          <w:rStyle w:val="bodybold"/>
          <w:rFonts w:cs="Avenir 85 Heavy"/>
          <w:color w:val="auto"/>
          <w:sz w:val="22"/>
          <w:szCs w:val="22"/>
        </w:rPr>
      </w:pPr>
      <w:r>
        <w:rPr>
          <w:sz w:val="22"/>
          <w:szCs w:val="22"/>
        </w:rPr>
        <w:tab/>
      </w:r>
      <w:r w:rsidRPr="00A71985">
        <w:rPr>
          <w:sz w:val="22"/>
          <w:szCs w:val="22"/>
        </w:rPr>
        <w:t xml:space="preserve">How can I show this truth? When something is all in all for me, it’s hard not to display it. I show love for my spouse. I take care of and talk about my kids. I put myself into my work. I enjoy my hobbies. </w:t>
      </w:r>
      <w:proofErr w:type="gramStart"/>
      <w:r w:rsidRPr="00A71985">
        <w:rPr>
          <w:sz w:val="22"/>
          <w:szCs w:val="22"/>
        </w:rPr>
        <w:t>Even more so with my eternal and all-sufficient Savior.</w:t>
      </w:r>
      <w:proofErr w:type="gramEnd"/>
      <w:r w:rsidRPr="00A71985">
        <w:rPr>
          <w:sz w:val="22"/>
          <w:szCs w:val="22"/>
        </w:rPr>
        <w:t xml:space="preserve"> I want more and more to walk and talk like him. </w:t>
      </w:r>
      <w:proofErr w:type="gramStart"/>
      <w:r w:rsidRPr="00A71985">
        <w:rPr>
          <w:sz w:val="22"/>
          <w:szCs w:val="22"/>
        </w:rPr>
        <w:t>To live and love like him.</w:t>
      </w:r>
      <w:proofErr w:type="gramEnd"/>
      <w:r w:rsidRPr="00A71985">
        <w:rPr>
          <w:sz w:val="22"/>
          <w:szCs w:val="22"/>
        </w:rPr>
        <w:t xml:space="preserve"> To let everyone see how he with his wondrous love is my </w:t>
      </w:r>
      <w:r w:rsidRPr="00A71985">
        <w:rPr>
          <w:rStyle w:val="bodybold"/>
          <w:rFonts w:cs="Avenir 85 Heavy"/>
          <w:color w:val="auto"/>
          <w:sz w:val="22"/>
          <w:szCs w:val="22"/>
        </w:rPr>
        <w:t>Alpha and Omega.</w:t>
      </w:r>
    </w:p>
    <w:p w:rsidR="00A71985" w:rsidRPr="00A71985" w:rsidRDefault="00A71985" w:rsidP="00A71985">
      <w:pPr>
        <w:spacing w:line="220" w:lineRule="exact"/>
        <w:jc w:val="center"/>
        <w:rPr>
          <w:rStyle w:val="Normal1"/>
          <w:rFonts w:ascii="Avenir 35 Light" w:hAnsi="Avenir 35 Light" w:cs="Avenir 35 Light"/>
          <w:sz w:val="16"/>
          <w:szCs w:val="16"/>
        </w:rPr>
      </w:pPr>
      <w:proofErr w:type="gramStart"/>
      <w:r w:rsidRPr="00A71985">
        <w:rPr>
          <w:rStyle w:val="Normal1"/>
          <w:rFonts w:ascii="Avenir 35 Light" w:hAnsi="Avenir 35 Light" w:cs="Avenir 35 Light"/>
          <w:sz w:val="16"/>
          <w:szCs w:val="16"/>
        </w:rPr>
        <w:t>© 2011 Northwestern Publishing House.</w:t>
      </w:r>
      <w:proofErr w:type="gramEnd"/>
      <w:r w:rsidRPr="00A71985">
        <w:rPr>
          <w:rStyle w:val="Normal1"/>
          <w:rFonts w:ascii="Avenir 35 Light" w:hAnsi="Avenir 35 Light" w:cs="Avenir 35 Light"/>
          <w:sz w:val="16"/>
          <w:szCs w:val="16"/>
        </w:rPr>
        <w:t xml:space="preserve"> All rights reserved.</w:t>
      </w:r>
    </w:p>
    <w:p w:rsidR="00A71985" w:rsidRPr="00A71985" w:rsidRDefault="00A71985" w:rsidP="00A71985">
      <w:pPr>
        <w:keepNext/>
        <w:spacing w:line="220" w:lineRule="exact"/>
        <w:jc w:val="center"/>
        <w:rPr>
          <w:rFonts w:ascii="Avenir 35 Light" w:hAnsi="Avenir 35 Light" w:cs="Avenir 35 Light"/>
          <w:sz w:val="16"/>
          <w:szCs w:val="16"/>
        </w:rPr>
      </w:pPr>
      <w:r w:rsidRPr="00A71985">
        <w:rPr>
          <w:rFonts w:ascii="Avenir 35 Light" w:hAnsi="Avenir 35 Light" w:cs="Avenir 35 Light"/>
          <w:sz w:val="16"/>
          <w:szCs w:val="16"/>
        </w:rPr>
        <w:t>Scripture is taken from THE HOLY BIBLE, NEW INTERNATIONAL VERSION</w:t>
      </w:r>
      <w:proofErr w:type="gramStart"/>
      <w:r w:rsidRPr="00A71985">
        <w:rPr>
          <w:rFonts w:ascii="Avenir 35 Light" w:hAnsi="Avenir 35 Light" w:cs="Avenir 35 Light"/>
          <w:sz w:val="16"/>
          <w:szCs w:val="16"/>
        </w:rPr>
        <w:t>.®</w:t>
      </w:r>
      <w:proofErr w:type="gramEnd"/>
    </w:p>
    <w:p w:rsidR="00CC42BB" w:rsidRDefault="00CC42BB" w:rsidP="00CC42BB">
      <w:pPr>
        <w:pStyle w:val="bodycopy"/>
        <w:rPr>
          <w:rStyle w:val="bodybold"/>
        </w:rPr>
      </w:pPr>
    </w:p>
    <w:p w:rsidR="00A71985" w:rsidRDefault="00A71985" w:rsidP="00CC42BB">
      <w:pPr>
        <w:pStyle w:val="bodycopy"/>
        <w:rPr>
          <w:rStyle w:val="bodybold"/>
        </w:rPr>
      </w:pPr>
    </w:p>
    <w:p w:rsidR="009B2D8C" w:rsidRDefault="009B2D8C" w:rsidP="009B2D8C">
      <w:pPr>
        <w:jc w:val="both"/>
        <w:rPr>
          <w:noProof/>
          <w:sz w:val="22"/>
          <w:szCs w:val="28"/>
        </w:rPr>
      </w:pPr>
    </w:p>
    <w:p w:rsidR="00FD4A8B" w:rsidRPr="009B2D8C" w:rsidRDefault="000336A0" w:rsidP="001756C6">
      <w:pPr>
        <w:jc w:val="center"/>
        <w:rPr>
          <w:noProof/>
          <w:sz w:val="22"/>
          <w:szCs w:val="28"/>
        </w:rPr>
      </w:pPr>
      <w:r>
        <w:rPr>
          <w:b/>
          <w:noProof/>
          <w:sz w:val="28"/>
          <w:szCs w:val="28"/>
        </w:rPr>
        <w:lastRenderedPageBreak/>
        <w:t>Men’s Breakfast Bible Study</w:t>
      </w:r>
    </w:p>
    <w:p w:rsidR="002E61AA" w:rsidRDefault="00EE4F32" w:rsidP="002E61AA">
      <w:pPr>
        <w:jc w:val="both"/>
        <w:rPr>
          <w:noProof/>
          <w:sz w:val="22"/>
          <w:szCs w:val="28"/>
        </w:rPr>
      </w:pPr>
      <w:r>
        <w:rPr>
          <w:noProof/>
          <w:sz w:val="22"/>
          <w:szCs w:val="28"/>
        </w:rPr>
        <w:t>The</w:t>
      </w:r>
      <w:r w:rsidR="009B2D8C">
        <w:rPr>
          <w:noProof/>
          <w:sz w:val="22"/>
          <w:szCs w:val="28"/>
        </w:rPr>
        <w:t xml:space="preserve"> Men’s Breakfast Bible Study</w:t>
      </w:r>
      <w:r w:rsidR="007E084F">
        <w:rPr>
          <w:noProof/>
          <w:sz w:val="22"/>
          <w:szCs w:val="28"/>
        </w:rPr>
        <w:t xml:space="preserve"> will continue it’s </w:t>
      </w:r>
      <w:r>
        <w:rPr>
          <w:noProof/>
          <w:sz w:val="22"/>
          <w:szCs w:val="28"/>
        </w:rPr>
        <w:t>study</w:t>
      </w:r>
      <w:r w:rsidR="009B2D8C">
        <w:rPr>
          <w:noProof/>
          <w:sz w:val="22"/>
          <w:szCs w:val="28"/>
        </w:rPr>
        <w:t xml:space="preserve">  on </w:t>
      </w:r>
      <w:r w:rsidR="002E61AA">
        <w:rPr>
          <w:i/>
          <w:noProof/>
          <w:sz w:val="22"/>
          <w:szCs w:val="28"/>
        </w:rPr>
        <w:t xml:space="preserve">Spiritual Leadership.  </w:t>
      </w:r>
      <w:r w:rsidR="002E61AA">
        <w:rPr>
          <w:noProof/>
          <w:sz w:val="22"/>
          <w:szCs w:val="28"/>
        </w:rPr>
        <w:t>This study will look at the great opportunity and priviledge God</w:t>
      </w:r>
      <w:r w:rsidR="00033FC3">
        <w:rPr>
          <w:noProof/>
          <w:sz w:val="22"/>
          <w:szCs w:val="28"/>
        </w:rPr>
        <w:t xml:space="preserve"> </w:t>
      </w:r>
      <w:r w:rsidR="002E61AA">
        <w:rPr>
          <w:noProof/>
          <w:sz w:val="22"/>
          <w:szCs w:val="28"/>
        </w:rPr>
        <w:t>gives us to be spiritual leaders in our families and how this impacts our social and church lives.</w:t>
      </w:r>
    </w:p>
    <w:p w:rsidR="00613B82" w:rsidRPr="00DB3FD0" w:rsidRDefault="002E61AA" w:rsidP="00DB3FD0">
      <w:pPr>
        <w:jc w:val="both"/>
        <w:rPr>
          <w:b/>
          <w:i/>
          <w:noProof/>
          <w:sz w:val="22"/>
          <w:szCs w:val="28"/>
        </w:rPr>
      </w:pPr>
      <w:r>
        <w:rPr>
          <w:noProof/>
          <w:sz w:val="22"/>
          <w:szCs w:val="28"/>
        </w:rPr>
        <w:tab/>
      </w:r>
      <w:r>
        <w:rPr>
          <w:b/>
          <w:i/>
          <w:noProof/>
          <w:sz w:val="22"/>
          <w:szCs w:val="28"/>
        </w:rPr>
        <w:t xml:space="preserve">We will meet on Saturday, </w:t>
      </w:r>
      <w:r w:rsidR="00A71985">
        <w:rPr>
          <w:b/>
          <w:i/>
          <w:noProof/>
          <w:sz w:val="22"/>
          <w:szCs w:val="28"/>
        </w:rPr>
        <w:t>March</w:t>
      </w:r>
      <w:r w:rsidR="007E084F">
        <w:rPr>
          <w:b/>
          <w:i/>
          <w:noProof/>
          <w:sz w:val="22"/>
          <w:szCs w:val="28"/>
        </w:rPr>
        <w:t xml:space="preserve"> </w:t>
      </w:r>
      <w:r w:rsidR="00A71985">
        <w:rPr>
          <w:b/>
          <w:i/>
          <w:noProof/>
          <w:sz w:val="22"/>
          <w:szCs w:val="28"/>
        </w:rPr>
        <w:t>10</w:t>
      </w:r>
      <w:r w:rsidR="007E084F">
        <w:rPr>
          <w:b/>
          <w:i/>
          <w:noProof/>
          <w:sz w:val="22"/>
          <w:szCs w:val="28"/>
        </w:rPr>
        <w:t xml:space="preserve"> </w:t>
      </w:r>
      <w:r>
        <w:rPr>
          <w:b/>
          <w:i/>
          <w:noProof/>
          <w:sz w:val="22"/>
          <w:szCs w:val="28"/>
        </w:rPr>
        <w:t>at 9:00 am this month.</w:t>
      </w:r>
      <w:r w:rsidR="00EE4F32">
        <w:rPr>
          <w:b/>
          <w:i/>
          <w:noProof/>
          <w:sz w:val="22"/>
          <w:szCs w:val="28"/>
        </w:rPr>
        <w:t xml:space="preserve"> </w:t>
      </w:r>
      <w:r w:rsidR="00A71985">
        <w:rPr>
          <w:b/>
          <w:i/>
          <w:noProof/>
          <w:sz w:val="22"/>
          <w:szCs w:val="28"/>
        </w:rPr>
        <w:t>French Toast</w:t>
      </w:r>
      <w:r w:rsidR="00EE4F32">
        <w:rPr>
          <w:b/>
          <w:i/>
          <w:noProof/>
          <w:sz w:val="22"/>
          <w:szCs w:val="28"/>
        </w:rPr>
        <w:t xml:space="preserve"> </w:t>
      </w:r>
      <w:r w:rsidR="004531FF">
        <w:rPr>
          <w:b/>
          <w:i/>
          <w:noProof/>
          <w:sz w:val="22"/>
          <w:szCs w:val="28"/>
        </w:rPr>
        <w:t>will be</w:t>
      </w:r>
      <w:r w:rsidR="00EE4F32">
        <w:rPr>
          <w:b/>
          <w:i/>
          <w:noProof/>
          <w:sz w:val="22"/>
          <w:szCs w:val="28"/>
        </w:rPr>
        <w:t xml:space="preserve"> on the menu, in addition to God’s Word.</w:t>
      </w:r>
      <w:r>
        <w:rPr>
          <w:b/>
          <w:i/>
          <w:noProof/>
          <w:sz w:val="22"/>
          <w:szCs w:val="28"/>
        </w:rPr>
        <w:t xml:space="preserve"> Men of the congregation, this is a great chance for spiritual growth!!</w:t>
      </w:r>
    </w:p>
    <w:p w:rsidR="009D6644" w:rsidRDefault="009D6644" w:rsidP="00EE4F32">
      <w:pPr>
        <w:jc w:val="center"/>
        <w:rPr>
          <w:color w:val="000000"/>
        </w:rPr>
      </w:pPr>
    </w:p>
    <w:p w:rsidR="00CB3A83" w:rsidRDefault="00CB3A83" w:rsidP="00EE4F32">
      <w:pPr>
        <w:jc w:val="center"/>
        <w:rPr>
          <w:b/>
          <w:sz w:val="28"/>
        </w:rPr>
      </w:pPr>
      <w:r>
        <w:rPr>
          <w:b/>
          <w:sz w:val="28"/>
        </w:rPr>
        <w:t>SENIOR FELLOWSHIP</w:t>
      </w:r>
    </w:p>
    <w:p w:rsidR="007B222D" w:rsidRDefault="00A71985" w:rsidP="00C90ABD">
      <w:pPr>
        <w:jc w:val="both"/>
        <w:rPr>
          <w:sz w:val="22"/>
        </w:rPr>
      </w:pPr>
      <w:r>
        <w:rPr>
          <w:sz w:val="22"/>
        </w:rPr>
        <w:t xml:space="preserve">Senior Fellowship will not have a regular meeting in March, but will chat while we are serving the Lenten Supper on March 21.  All senior are invited to come </w:t>
      </w:r>
      <w:proofErr w:type="spellStart"/>
      <w:proofErr w:type="gramStart"/>
      <w:r>
        <w:rPr>
          <w:sz w:val="22"/>
        </w:rPr>
        <w:t>an</w:t>
      </w:r>
      <w:proofErr w:type="spellEnd"/>
      <w:proofErr w:type="gramEnd"/>
      <w:r>
        <w:rPr>
          <w:sz w:val="22"/>
        </w:rPr>
        <w:t xml:space="preserve"> help</w:t>
      </w:r>
      <w:r w:rsidR="00D25322">
        <w:rPr>
          <w:sz w:val="22"/>
        </w:rPr>
        <w:t>.  We will set up at 4:30 pm.</w:t>
      </w:r>
    </w:p>
    <w:p w:rsidR="00D25322" w:rsidRDefault="00D25322" w:rsidP="00C90ABD">
      <w:pPr>
        <w:jc w:val="both"/>
        <w:rPr>
          <w:sz w:val="22"/>
        </w:rPr>
      </w:pPr>
      <w:r>
        <w:rPr>
          <w:sz w:val="22"/>
        </w:rPr>
        <w:tab/>
        <w:t xml:space="preserve">Future events will include a trip to the Old Log Theatre in May to see </w:t>
      </w:r>
      <w:r>
        <w:rPr>
          <w:i/>
          <w:sz w:val="22"/>
        </w:rPr>
        <w:t xml:space="preserve">A Fox in The Fairway </w:t>
      </w:r>
      <w:r>
        <w:rPr>
          <w:sz w:val="22"/>
        </w:rPr>
        <w:t xml:space="preserve">and a </w:t>
      </w:r>
      <w:proofErr w:type="spellStart"/>
      <w:r>
        <w:rPr>
          <w:sz w:val="22"/>
        </w:rPr>
        <w:t>boar</w:t>
      </w:r>
      <w:proofErr w:type="spellEnd"/>
      <w:r>
        <w:rPr>
          <w:sz w:val="22"/>
        </w:rPr>
        <w:t xml:space="preserve"> ride in the summer.</w:t>
      </w:r>
    </w:p>
    <w:p w:rsidR="00675F29" w:rsidRDefault="00675F29" w:rsidP="00C90ABD">
      <w:pPr>
        <w:jc w:val="both"/>
        <w:rPr>
          <w:sz w:val="22"/>
        </w:rPr>
      </w:pPr>
    </w:p>
    <w:p w:rsidR="00A62117" w:rsidRDefault="00675F29" w:rsidP="00675F29">
      <w:pPr>
        <w:jc w:val="center"/>
        <w:rPr>
          <w:sz w:val="22"/>
        </w:rPr>
      </w:pPr>
      <w:r>
        <w:rPr>
          <w:noProof/>
          <w:sz w:val="22"/>
        </w:rPr>
        <w:drawing>
          <wp:inline distT="0" distB="0" distL="0" distR="0">
            <wp:extent cx="1133475" cy="839611"/>
            <wp:effectExtent l="19050" t="0" r="9525" b="0"/>
            <wp:docPr id="14" name="Picture 14" descr="C:\Program Files\Microsoft Office\MEDIA\CAGCAT10\j0301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Microsoft Office\MEDIA\CAGCAT10\j0301480.wmf"/>
                    <pic:cNvPicPr>
                      <a:picLocks noChangeAspect="1" noChangeArrowheads="1"/>
                    </pic:cNvPicPr>
                  </pic:nvPicPr>
                  <pic:blipFill>
                    <a:blip r:embed="rId12" cstate="print"/>
                    <a:srcRect/>
                    <a:stretch>
                      <a:fillRect/>
                    </a:stretch>
                  </pic:blipFill>
                  <pic:spPr bwMode="auto">
                    <a:xfrm>
                      <a:off x="0" y="0"/>
                      <a:ext cx="1133475" cy="839611"/>
                    </a:xfrm>
                    <a:prstGeom prst="rect">
                      <a:avLst/>
                    </a:prstGeom>
                    <a:noFill/>
                    <a:ln w="9525">
                      <a:noFill/>
                      <a:miter lim="800000"/>
                      <a:headEnd/>
                      <a:tailEnd/>
                    </a:ln>
                  </pic:spPr>
                </pic:pic>
              </a:graphicData>
            </a:graphic>
          </wp:inline>
        </w:drawing>
      </w:r>
    </w:p>
    <w:p w:rsidR="00A62117" w:rsidRPr="00A62117" w:rsidRDefault="00A62117" w:rsidP="00A62117">
      <w:pPr>
        <w:jc w:val="center"/>
        <w:rPr>
          <w:rFonts w:ascii="Verdana" w:hAnsi="Verdana"/>
          <w:b/>
        </w:rPr>
      </w:pPr>
      <w:r w:rsidRPr="00A62117">
        <w:rPr>
          <w:rFonts w:ascii="Verdana" w:hAnsi="Verdana"/>
          <w:b/>
        </w:rPr>
        <w:t>Men's Church Volleyball Tournament</w:t>
      </w:r>
    </w:p>
    <w:p w:rsidR="00A62117" w:rsidRPr="00A62117" w:rsidRDefault="00A62117" w:rsidP="00A62117">
      <w:pPr>
        <w:jc w:val="center"/>
        <w:rPr>
          <w:rFonts w:ascii="Verdana" w:hAnsi="Verdana"/>
          <w:b/>
        </w:rPr>
      </w:pPr>
      <w:r w:rsidRPr="00A62117">
        <w:rPr>
          <w:rFonts w:ascii="Verdana" w:hAnsi="Verdana"/>
          <w:b/>
        </w:rPr>
        <w:t>MLC Gymnasium</w:t>
      </w:r>
      <w:r>
        <w:rPr>
          <w:rFonts w:ascii="Verdana" w:hAnsi="Verdana"/>
          <w:b/>
        </w:rPr>
        <w:t>, New Ulm</w:t>
      </w:r>
    </w:p>
    <w:p w:rsidR="00A62117" w:rsidRPr="00A62117" w:rsidRDefault="00A62117" w:rsidP="00A62117">
      <w:pPr>
        <w:jc w:val="center"/>
        <w:rPr>
          <w:rFonts w:ascii="Verdana" w:hAnsi="Verdana"/>
          <w:b/>
        </w:rPr>
      </w:pPr>
      <w:r w:rsidRPr="00A62117">
        <w:rPr>
          <w:rFonts w:ascii="Verdana" w:hAnsi="Verdana"/>
          <w:b/>
        </w:rPr>
        <w:t>Saturday</w:t>
      </w:r>
      <w:r>
        <w:rPr>
          <w:rFonts w:ascii="Verdana" w:hAnsi="Verdana"/>
          <w:b/>
        </w:rPr>
        <w:t>, Mar</w:t>
      </w:r>
      <w:r w:rsidRPr="00A62117">
        <w:rPr>
          <w:rFonts w:ascii="Verdana" w:hAnsi="Verdana"/>
          <w:b/>
        </w:rPr>
        <w:t xml:space="preserve">ch 17 </w:t>
      </w:r>
    </w:p>
    <w:p w:rsidR="00A62117" w:rsidRDefault="00A62117" w:rsidP="00A62117">
      <w:pPr>
        <w:jc w:val="center"/>
        <w:rPr>
          <w:rFonts w:ascii="Verdana" w:hAnsi="Verdana"/>
          <w:b/>
        </w:rPr>
      </w:pPr>
      <w:r w:rsidRPr="00A62117">
        <w:rPr>
          <w:rFonts w:ascii="Verdana" w:hAnsi="Verdana"/>
          <w:b/>
        </w:rPr>
        <w:t>Contact Marty Bogart for Details</w:t>
      </w:r>
    </w:p>
    <w:p w:rsidR="00675F29" w:rsidRDefault="00675F29" w:rsidP="00675F29">
      <w:pPr>
        <w:rPr>
          <w:rFonts w:ascii="Verdana" w:hAnsi="Verdana"/>
          <w:b/>
        </w:rPr>
      </w:pPr>
    </w:p>
    <w:p w:rsidR="00A62117" w:rsidRDefault="00DF5713" w:rsidP="00675F29">
      <w:pPr>
        <w:rPr>
          <w:rFonts w:ascii="Verdana" w:hAnsi="Verdana"/>
          <w:b/>
        </w:rPr>
      </w:pPr>
      <w:r>
        <w:rPr>
          <w:rFonts w:ascii="Verdana" w:hAnsi="Verdana"/>
          <w:b/>
          <w:noProof/>
        </w:rPr>
        <w:pict>
          <v:shapetype id="_x0000_t202" coordsize="21600,21600" o:spt="202" path="m,l,21600r21600,l21600,xe">
            <v:stroke joinstyle="miter"/>
            <v:path gradientshapeok="t" o:connecttype="rect"/>
          </v:shapetype>
          <v:shape id="_x0000_s1027" type="#_x0000_t202" style="position:absolute;margin-left:132.75pt;margin-top:4.25pt;width:141.75pt;height:167.25pt;z-index:251679232">
            <v:textbox>
              <w:txbxContent>
                <w:p w:rsidR="00675F29" w:rsidRDefault="00675F29" w:rsidP="00675F29">
                  <w:pPr>
                    <w:jc w:val="center"/>
                    <w:rPr>
                      <w:rFonts w:ascii="Verdana" w:hAnsi="Verdana"/>
                      <w:b/>
                    </w:rPr>
                  </w:pPr>
                  <w:r>
                    <w:rPr>
                      <w:rFonts w:ascii="Verdana" w:hAnsi="Verdana"/>
                      <w:b/>
                    </w:rPr>
                    <w:t>ROCKFORD COMMUNITY EXPO</w:t>
                  </w:r>
                </w:p>
                <w:p w:rsidR="00675F29" w:rsidRDefault="00675F29" w:rsidP="00675F29">
                  <w:pPr>
                    <w:jc w:val="center"/>
                    <w:rPr>
                      <w:rFonts w:ascii="Verdana" w:hAnsi="Verdana"/>
                      <w:b/>
                    </w:rPr>
                  </w:pPr>
                  <w:r>
                    <w:rPr>
                      <w:rFonts w:ascii="Verdana" w:hAnsi="Verdana"/>
                      <w:b/>
                    </w:rPr>
                    <w:t>SATURDAY, MARCH 17</w:t>
                  </w:r>
                </w:p>
                <w:p w:rsidR="00675F29" w:rsidRDefault="00675F29" w:rsidP="00675F29">
                  <w:pPr>
                    <w:jc w:val="center"/>
                    <w:rPr>
                      <w:rFonts w:ascii="Verdana" w:hAnsi="Verdana"/>
                      <w:b/>
                    </w:rPr>
                  </w:pPr>
                  <w:r>
                    <w:rPr>
                      <w:rFonts w:ascii="Verdana" w:hAnsi="Verdana"/>
                      <w:b/>
                    </w:rPr>
                    <w:t>At Rockford Community Center</w:t>
                  </w:r>
                </w:p>
                <w:p w:rsidR="00675F29" w:rsidRDefault="00675F29" w:rsidP="00675F29">
                  <w:pPr>
                    <w:jc w:val="center"/>
                    <w:rPr>
                      <w:rFonts w:ascii="Verdana" w:hAnsi="Verdana"/>
                      <w:b/>
                    </w:rPr>
                  </w:pPr>
                  <w:r>
                    <w:rPr>
                      <w:rFonts w:ascii="Verdana" w:hAnsi="Verdana"/>
                      <w:b/>
                    </w:rPr>
                    <w:t>9:00AM – 1:00PM</w:t>
                  </w:r>
                </w:p>
                <w:p w:rsidR="00675F29" w:rsidRDefault="00675F29" w:rsidP="00675F29">
                  <w:pPr>
                    <w:jc w:val="center"/>
                    <w:rPr>
                      <w:rFonts w:ascii="Verdana" w:hAnsi="Verdana"/>
                      <w:b/>
                    </w:rPr>
                  </w:pPr>
                  <w:r>
                    <w:rPr>
                      <w:rFonts w:ascii="Verdana" w:hAnsi="Verdana"/>
                      <w:b/>
                    </w:rPr>
                    <w:t>HELP WITH THE CROSS BOOTH!!</w:t>
                  </w:r>
                </w:p>
                <w:p w:rsidR="00675F29" w:rsidRPr="00A62117" w:rsidRDefault="00675F29" w:rsidP="00675F29">
                  <w:pPr>
                    <w:jc w:val="center"/>
                    <w:rPr>
                      <w:rFonts w:ascii="Verdana" w:hAnsi="Verdana"/>
                      <w:b/>
                    </w:rPr>
                  </w:pPr>
                  <w:r>
                    <w:rPr>
                      <w:rFonts w:ascii="Verdana" w:hAnsi="Verdana"/>
                      <w:b/>
                    </w:rPr>
                    <w:t>Sign up at church</w:t>
                  </w:r>
                </w:p>
                <w:p w:rsidR="00675F29" w:rsidRDefault="00675F29"/>
              </w:txbxContent>
            </v:textbox>
          </v:shape>
        </w:pict>
      </w:r>
      <w:r w:rsidR="00675F29">
        <w:rPr>
          <w:rFonts w:ascii="Verdana" w:hAnsi="Verdana"/>
          <w:b/>
          <w:noProof/>
        </w:rPr>
        <w:drawing>
          <wp:inline distT="0" distB="0" distL="0" distR="0">
            <wp:extent cx="1524000" cy="1828800"/>
            <wp:effectExtent l="19050" t="0" r="0" b="0"/>
            <wp:docPr id="7" name="Picture 15" descr="C:\Users\church office\AppData\Local\Microsoft\Windows\Temporary Internet Files\Content.IE5\QNHFUVEZ\MC9000573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urch office\AppData\Local\Microsoft\Windows\Temporary Internet Files\Content.IE5\QNHFUVEZ\MC900057321[1].wmf"/>
                    <pic:cNvPicPr>
                      <a:picLocks noChangeAspect="1" noChangeArrowheads="1"/>
                    </pic:cNvPicPr>
                  </pic:nvPicPr>
                  <pic:blipFill>
                    <a:blip r:embed="rId13" cstate="print">
                      <a:grayscl/>
                    </a:blip>
                    <a:srcRect/>
                    <a:stretch>
                      <a:fillRect/>
                    </a:stretch>
                  </pic:blipFill>
                  <pic:spPr bwMode="auto">
                    <a:xfrm>
                      <a:off x="0" y="0"/>
                      <a:ext cx="1524000" cy="1828800"/>
                    </a:xfrm>
                    <a:prstGeom prst="rect">
                      <a:avLst/>
                    </a:prstGeom>
                    <a:noFill/>
                    <a:ln w="9525">
                      <a:noFill/>
                      <a:miter lim="800000"/>
                      <a:headEnd/>
                      <a:tailEnd/>
                    </a:ln>
                  </pic:spPr>
                </pic:pic>
              </a:graphicData>
            </a:graphic>
          </wp:inline>
        </w:drawing>
      </w:r>
    </w:p>
    <w:p w:rsidR="00A62117" w:rsidRPr="00A62117" w:rsidRDefault="00A62117" w:rsidP="00675F29">
      <w:pPr>
        <w:jc w:val="center"/>
        <w:rPr>
          <w:rFonts w:ascii="Verdana" w:hAnsi="Verdana"/>
          <w:b/>
        </w:rPr>
      </w:pPr>
    </w:p>
    <w:p w:rsidR="00A62117" w:rsidRPr="00D25322" w:rsidRDefault="00A62117" w:rsidP="00C90ABD">
      <w:pPr>
        <w:jc w:val="both"/>
        <w:rPr>
          <w:sz w:val="22"/>
        </w:rPr>
      </w:pPr>
    </w:p>
    <w:p w:rsidR="009C3865" w:rsidRDefault="00DF5713" w:rsidP="00C90ABD">
      <w:pPr>
        <w:jc w:val="both"/>
        <w:rPr>
          <w:sz w:val="22"/>
        </w:rPr>
      </w:pPr>
      <w:r>
        <w:rPr>
          <w:noProof/>
          <w:sz w:val="22"/>
        </w:rPr>
        <w:pict>
          <v:shape id="_x0000_s1034" type="#_x0000_t202" style="position:absolute;left:0;text-align:left;margin-left:-14.25pt;margin-top:5.45pt;width:276pt;height:137.25pt;z-index:251685376">
            <v:textbox>
              <w:txbxContent>
                <w:p w:rsidR="008B364C" w:rsidRDefault="00CE486F" w:rsidP="008B364C">
                  <w:pPr>
                    <w:jc w:val="center"/>
                    <w:rPr>
                      <w:rStyle w:val="eventdet"/>
                      <w:rFonts w:ascii="Harrington" w:hAnsi="Harrington"/>
                      <w:b/>
                      <w:sz w:val="28"/>
                    </w:rPr>
                  </w:pPr>
                  <w:r>
                    <w:rPr>
                      <w:noProof/>
                    </w:rPr>
                    <w:drawing>
                      <wp:inline distT="0" distB="0" distL="0" distR="0">
                        <wp:extent cx="1181100" cy="742950"/>
                        <wp:effectExtent l="19050" t="0" r="0" b="0"/>
                        <wp:docPr id="16" name="Picture 16" descr="http://www.mcaaconference.org/images/west_luther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caaconference.org/images/west_lutheran_logo.jpg"/>
                                <pic:cNvPicPr>
                                  <a:picLocks noChangeAspect="1" noChangeArrowheads="1"/>
                                </pic:cNvPicPr>
                              </pic:nvPicPr>
                              <pic:blipFill>
                                <a:blip r:embed="rId14"/>
                                <a:srcRect/>
                                <a:stretch>
                                  <a:fillRect/>
                                </a:stretch>
                              </pic:blipFill>
                              <pic:spPr bwMode="auto">
                                <a:xfrm>
                                  <a:off x="0" y="0"/>
                                  <a:ext cx="1181100" cy="742950"/>
                                </a:xfrm>
                                <a:prstGeom prst="rect">
                                  <a:avLst/>
                                </a:prstGeom>
                                <a:noFill/>
                                <a:ln w="9525">
                                  <a:noFill/>
                                  <a:miter lim="800000"/>
                                  <a:headEnd/>
                                  <a:tailEnd/>
                                </a:ln>
                              </pic:spPr>
                            </pic:pic>
                          </a:graphicData>
                        </a:graphic>
                      </wp:inline>
                    </w:drawing>
                  </w:r>
                  <w:r w:rsidR="008B364C">
                    <w:rPr>
                      <w:rStyle w:val="eventdet"/>
                      <w:rFonts w:ascii="Harrington" w:hAnsi="Harrington"/>
                      <w:b/>
                      <w:sz w:val="28"/>
                    </w:rPr>
                    <w:t xml:space="preserve">    </w:t>
                  </w:r>
                </w:p>
                <w:p w:rsidR="008B364C" w:rsidRDefault="00CE486F" w:rsidP="008B364C">
                  <w:pPr>
                    <w:jc w:val="center"/>
                    <w:rPr>
                      <w:rStyle w:val="eventdet"/>
                      <w:rFonts w:ascii="Harrington" w:hAnsi="Harrington"/>
                      <w:b/>
                      <w:sz w:val="28"/>
                    </w:rPr>
                  </w:pPr>
                  <w:r w:rsidRPr="008B364C">
                    <w:rPr>
                      <w:rStyle w:val="eventdet"/>
                      <w:rFonts w:ascii="Harrington" w:hAnsi="Harrington"/>
                      <w:b/>
                      <w:sz w:val="28"/>
                    </w:rPr>
                    <w:t>Thursday, Mar 22, 2012</w:t>
                  </w:r>
                </w:p>
                <w:p w:rsidR="00CE486F" w:rsidRPr="008B364C" w:rsidRDefault="00CE486F" w:rsidP="008B364C">
                  <w:pPr>
                    <w:jc w:val="center"/>
                    <w:rPr>
                      <w:rFonts w:ascii="Harrington" w:hAnsi="Harrington"/>
                      <w:b/>
                      <w:sz w:val="28"/>
                    </w:rPr>
                  </w:pPr>
                  <w:r w:rsidRPr="008B364C">
                    <w:rPr>
                      <w:rStyle w:val="eventdet"/>
                      <w:rFonts w:ascii="Harrington" w:hAnsi="Harrington"/>
                      <w:b/>
                      <w:sz w:val="28"/>
                    </w:rPr>
                    <w:t>Time 7:30pm - 9:00pm</w:t>
                  </w:r>
                  <w:r w:rsidRPr="008B364C">
                    <w:rPr>
                      <w:rFonts w:ascii="Harrington" w:hAnsi="Harrington"/>
                      <w:b/>
                      <w:sz w:val="28"/>
                    </w:rPr>
                    <w:br/>
                  </w:r>
                  <w:r w:rsidRPr="008B364C">
                    <w:rPr>
                      <w:rStyle w:val="eventdet"/>
                      <w:rFonts w:ascii="Harrington" w:hAnsi="Harrington"/>
                      <w:b/>
                      <w:sz w:val="28"/>
                    </w:rPr>
                    <w:t>Location: gym</w:t>
                  </w:r>
                  <w:r w:rsidRPr="008B364C">
                    <w:rPr>
                      <w:rFonts w:ascii="Harrington" w:hAnsi="Harrington"/>
                      <w:b/>
                      <w:sz w:val="28"/>
                    </w:rPr>
                    <w:br/>
                  </w:r>
                  <w:r w:rsidRPr="008B364C">
                    <w:rPr>
                      <w:rStyle w:val="eventdet"/>
                      <w:rFonts w:ascii="Harrington" w:hAnsi="Harrington"/>
                      <w:b/>
                      <w:sz w:val="28"/>
                    </w:rPr>
                    <w:t>SACRED CONCERT</w:t>
                  </w:r>
                </w:p>
              </w:txbxContent>
            </v:textbox>
          </v:shape>
        </w:pict>
      </w:r>
    </w:p>
    <w:p w:rsidR="00771E17" w:rsidRDefault="00771E17" w:rsidP="00771E17">
      <w:pPr>
        <w:autoSpaceDE w:val="0"/>
        <w:autoSpaceDN w:val="0"/>
        <w:adjustRightInd w:val="0"/>
        <w:rPr>
          <w:sz w:val="22"/>
        </w:rPr>
      </w:pPr>
    </w:p>
    <w:p w:rsidR="0075574E" w:rsidRDefault="0075574E" w:rsidP="00771E17">
      <w:pPr>
        <w:autoSpaceDE w:val="0"/>
        <w:autoSpaceDN w:val="0"/>
        <w:adjustRightInd w:val="0"/>
        <w:rPr>
          <w:sz w:val="22"/>
        </w:rPr>
      </w:pPr>
      <w:r w:rsidRPr="0075574E">
        <w:rPr>
          <w:noProof/>
          <w:sz w:val="22"/>
        </w:rPr>
        <w:lastRenderedPageBreak/>
        <w:drawing>
          <wp:inline distT="0" distB="0" distL="0" distR="0">
            <wp:extent cx="2676525" cy="2047875"/>
            <wp:effectExtent l="19050" t="0" r="9525" b="0"/>
            <wp:docPr id="1" name="Picture 6" descr="D:\RESOURCES\Serv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ESOURCES\Service_logo.jpg"/>
                    <pic:cNvPicPr>
                      <a:picLocks noChangeAspect="1" noChangeArrowheads="1"/>
                    </pic:cNvPicPr>
                  </pic:nvPicPr>
                  <pic:blipFill>
                    <a:blip r:embed="rId15" cstate="print"/>
                    <a:srcRect/>
                    <a:stretch>
                      <a:fillRect/>
                    </a:stretch>
                  </pic:blipFill>
                  <pic:spPr bwMode="auto">
                    <a:xfrm>
                      <a:off x="0" y="0"/>
                      <a:ext cx="2676525" cy="2047875"/>
                    </a:xfrm>
                    <a:prstGeom prst="rect">
                      <a:avLst/>
                    </a:prstGeom>
                    <a:noFill/>
                    <a:ln w="9525">
                      <a:noFill/>
                      <a:miter lim="800000"/>
                      <a:headEnd/>
                      <a:tailEnd/>
                    </a:ln>
                  </pic:spPr>
                </pic:pic>
              </a:graphicData>
            </a:graphic>
          </wp:inline>
        </w:drawing>
      </w:r>
    </w:p>
    <w:p w:rsidR="00A95952" w:rsidRDefault="00A95952" w:rsidP="00771E17">
      <w:pPr>
        <w:autoSpaceDE w:val="0"/>
        <w:autoSpaceDN w:val="0"/>
        <w:adjustRightInd w:val="0"/>
        <w:rPr>
          <w:sz w:val="22"/>
        </w:rPr>
      </w:pPr>
    </w:p>
    <w:p w:rsidR="0075574E" w:rsidRPr="00A95952" w:rsidRDefault="0075574E" w:rsidP="00755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Bold" w:hAnsi="Calibri Bold"/>
          <w:sz w:val="32"/>
        </w:rPr>
      </w:pPr>
      <w:r w:rsidRPr="00A95952">
        <w:rPr>
          <w:rFonts w:ascii="Calibri Bold" w:hAnsi="Calibri Bold"/>
          <w:sz w:val="32"/>
        </w:rPr>
        <w:t xml:space="preserve">2012 Lent &amp; Easter Schedule  </w:t>
      </w:r>
    </w:p>
    <w:p w:rsidR="0075574E" w:rsidRDefault="00A95952" w:rsidP="0075574E">
      <w:pPr>
        <w:autoSpaceDE w:val="0"/>
        <w:autoSpaceDN w:val="0"/>
        <w:adjustRightInd w:val="0"/>
        <w:rPr>
          <w:sz w:val="22"/>
        </w:rPr>
      </w:pPr>
      <w:r>
        <w:rPr>
          <w:sz w:val="22"/>
        </w:rPr>
        <w:tab/>
      </w:r>
      <w:r w:rsidR="0075574E" w:rsidRPr="0075574E">
        <w:rPr>
          <w:sz w:val="22"/>
        </w:rPr>
        <w:t xml:space="preserve">The overall theme </w:t>
      </w:r>
      <w:proofErr w:type="gramStart"/>
      <w:r>
        <w:rPr>
          <w:sz w:val="22"/>
        </w:rPr>
        <w:t xml:space="preserve">of </w:t>
      </w:r>
      <w:r w:rsidR="0075574E" w:rsidRPr="0075574E">
        <w:rPr>
          <w:sz w:val="22"/>
        </w:rPr>
        <w:t xml:space="preserve"> the</w:t>
      </w:r>
      <w:proofErr w:type="gramEnd"/>
      <w:r w:rsidR="0075574E" w:rsidRPr="0075574E">
        <w:rPr>
          <w:sz w:val="22"/>
        </w:rPr>
        <w:t xml:space="preserve"> Lenten </w:t>
      </w:r>
      <w:r w:rsidR="0075574E">
        <w:rPr>
          <w:sz w:val="22"/>
        </w:rPr>
        <w:t>worship</w:t>
      </w:r>
      <w:r w:rsidR="0075574E" w:rsidRPr="0075574E">
        <w:rPr>
          <w:sz w:val="22"/>
        </w:rPr>
        <w:t xml:space="preserve"> for 2012 is </w:t>
      </w:r>
      <w:r w:rsidR="0075574E" w:rsidRPr="0075574E">
        <w:rPr>
          <w:b/>
          <w:i/>
          <w:sz w:val="22"/>
        </w:rPr>
        <w:t>“See His Cross!:  Surprising Words From  Our Savior’s Passion.”</w:t>
      </w:r>
      <w:r w:rsidR="0075574E" w:rsidRPr="0075574E">
        <w:rPr>
          <w:sz w:val="22"/>
        </w:rPr>
        <w:t xml:space="preserve"> In this series, we receive insights into God’s plan of salvation for us as</w:t>
      </w:r>
      <w:r w:rsidR="0075574E">
        <w:rPr>
          <w:sz w:val="22"/>
        </w:rPr>
        <w:t xml:space="preserve"> </w:t>
      </w:r>
      <w:r w:rsidR="0075574E" w:rsidRPr="0075574E">
        <w:rPr>
          <w:sz w:val="22"/>
        </w:rPr>
        <w:t>Jesus goes on his journey to the cross and to his resurrection.</w:t>
      </w:r>
    </w:p>
    <w:p w:rsidR="00A95952" w:rsidRPr="004410B2" w:rsidRDefault="00A95952" w:rsidP="0075574E">
      <w:pPr>
        <w:autoSpaceDE w:val="0"/>
        <w:autoSpaceDN w:val="0"/>
        <w:adjustRightInd w:val="0"/>
        <w:rPr>
          <w:bCs/>
          <w:i/>
          <w:sz w:val="22"/>
          <w:szCs w:val="22"/>
        </w:rPr>
      </w:pPr>
      <w:r>
        <w:rPr>
          <w:sz w:val="22"/>
        </w:rPr>
        <w:tab/>
      </w:r>
      <w:r w:rsidRPr="004410B2">
        <w:rPr>
          <w:bCs/>
          <w:i/>
          <w:sz w:val="22"/>
          <w:szCs w:val="22"/>
        </w:rPr>
        <w:t>There will be a Lent Supper served before the Wednesday services for your convenience, starting at 5:30 pm.  Various organizations of the congregation will be serving these suppers.</w:t>
      </w:r>
    </w:p>
    <w:p w:rsidR="009B1E6F" w:rsidRPr="0075574E" w:rsidRDefault="009B1E6F" w:rsidP="0075574E">
      <w:pPr>
        <w:autoSpaceDE w:val="0"/>
        <w:autoSpaceDN w:val="0"/>
        <w:adjustRightInd w:val="0"/>
        <w:rPr>
          <w:sz w:val="22"/>
          <w:szCs w:val="22"/>
        </w:rPr>
      </w:pPr>
    </w:p>
    <w:p w:rsidR="0075574E" w:rsidRDefault="009B1E6F" w:rsidP="0075574E">
      <w:pPr>
        <w:autoSpaceDE w:val="0"/>
        <w:autoSpaceDN w:val="0"/>
        <w:adjustRightInd w:val="0"/>
        <w:rPr>
          <w:b/>
          <w:bCs/>
          <w:sz w:val="22"/>
          <w:szCs w:val="22"/>
        </w:rPr>
      </w:pPr>
      <w:r>
        <w:rPr>
          <w:b/>
          <w:bCs/>
          <w:sz w:val="22"/>
          <w:szCs w:val="22"/>
        </w:rPr>
        <w:t xml:space="preserve">Mar 7 - 7:00 </w:t>
      </w:r>
      <w:proofErr w:type="gramStart"/>
      <w:r>
        <w:rPr>
          <w:b/>
          <w:bCs/>
          <w:sz w:val="22"/>
          <w:szCs w:val="22"/>
        </w:rPr>
        <w:t xml:space="preserve">pm  </w:t>
      </w:r>
      <w:r w:rsidR="0075574E" w:rsidRPr="0075574E">
        <w:rPr>
          <w:b/>
          <w:bCs/>
          <w:sz w:val="22"/>
          <w:szCs w:val="22"/>
        </w:rPr>
        <w:t>Midweek</w:t>
      </w:r>
      <w:proofErr w:type="gramEnd"/>
      <w:r w:rsidR="0075574E" w:rsidRPr="0075574E">
        <w:rPr>
          <w:b/>
          <w:bCs/>
          <w:sz w:val="22"/>
          <w:szCs w:val="22"/>
        </w:rPr>
        <w:t xml:space="preserve"> 3</w:t>
      </w:r>
    </w:p>
    <w:p w:rsidR="009B1E6F" w:rsidRDefault="009B1E6F" w:rsidP="009B1E6F">
      <w:pPr>
        <w:autoSpaceDE w:val="0"/>
        <w:autoSpaceDN w:val="0"/>
        <w:adjustRightInd w:val="0"/>
        <w:rPr>
          <w:sz w:val="22"/>
          <w:szCs w:val="22"/>
        </w:rPr>
      </w:pPr>
      <w:r w:rsidRPr="0075574E">
        <w:rPr>
          <w:sz w:val="22"/>
          <w:szCs w:val="22"/>
        </w:rPr>
        <w:t>Our King Is Crucifi</w:t>
      </w:r>
      <w:r>
        <w:rPr>
          <w:sz w:val="22"/>
          <w:szCs w:val="22"/>
        </w:rPr>
        <w:t>ed! ..............</w:t>
      </w:r>
      <w:r w:rsidRPr="0075574E">
        <w:rPr>
          <w:sz w:val="22"/>
          <w:szCs w:val="22"/>
        </w:rPr>
        <w:t>................John 18:36</w:t>
      </w:r>
      <w:proofErr w:type="gramStart"/>
      <w:r w:rsidRPr="0075574E">
        <w:rPr>
          <w:sz w:val="22"/>
          <w:szCs w:val="22"/>
        </w:rPr>
        <w:t>,37</w:t>
      </w:r>
      <w:proofErr w:type="gramEnd"/>
    </w:p>
    <w:p w:rsidR="009B1E6F" w:rsidRPr="0075574E" w:rsidRDefault="009B1E6F" w:rsidP="009B1E6F">
      <w:pPr>
        <w:autoSpaceDE w:val="0"/>
        <w:autoSpaceDN w:val="0"/>
        <w:adjustRightInd w:val="0"/>
        <w:rPr>
          <w:sz w:val="22"/>
          <w:szCs w:val="22"/>
        </w:rPr>
      </w:pPr>
      <w:r>
        <w:rPr>
          <w:sz w:val="22"/>
          <w:szCs w:val="22"/>
        </w:rPr>
        <w:t xml:space="preserve">Pastor Paul </w:t>
      </w:r>
      <w:proofErr w:type="spellStart"/>
      <w:r>
        <w:rPr>
          <w:sz w:val="22"/>
          <w:szCs w:val="22"/>
        </w:rPr>
        <w:t>Margrgraf</w:t>
      </w:r>
      <w:proofErr w:type="spellEnd"/>
    </w:p>
    <w:p w:rsidR="004410B2" w:rsidRPr="00A95952" w:rsidRDefault="004410B2" w:rsidP="004410B2">
      <w:pPr>
        <w:autoSpaceDE w:val="0"/>
        <w:autoSpaceDN w:val="0"/>
        <w:adjustRightInd w:val="0"/>
        <w:rPr>
          <w:bCs/>
          <w:sz w:val="22"/>
          <w:szCs w:val="22"/>
        </w:rPr>
      </w:pPr>
      <w:r w:rsidRPr="00A95952">
        <w:rPr>
          <w:bCs/>
          <w:sz w:val="22"/>
          <w:szCs w:val="22"/>
        </w:rPr>
        <w:t xml:space="preserve">Special Music – </w:t>
      </w:r>
      <w:r>
        <w:rPr>
          <w:bCs/>
          <w:sz w:val="22"/>
          <w:szCs w:val="22"/>
        </w:rPr>
        <w:t xml:space="preserve">Sunday </w:t>
      </w:r>
      <w:proofErr w:type="gramStart"/>
      <w:r>
        <w:rPr>
          <w:bCs/>
          <w:sz w:val="22"/>
          <w:szCs w:val="22"/>
        </w:rPr>
        <w:t>School</w:t>
      </w:r>
      <w:proofErr w:type="gramEnd"/>
    </w:p>
    <w:p w:rsidR="009B1E6F" w:rsidRPr="0075574E" w:rsidRDefault="009B1E6F" w:rsidP="0075574E">
      <w:pPr>
        <w:autoSpaceDE w:val="0"/>
        <w:autoSpaceDN w:val="0"/>
        <w:adjustRightInd w:val="0"/>
        <w:rPr>
          <w:b/>
          <w:bCs/>
          <w:sz w:val="22"/>
          <w:szCs w:val="22"/>
        </w:rPr>
      </w:pPr>
    </w:p>
    <w:p w:rsidR="009B1E6F" w:rsidRDefault="009B1E6F" w:rsidP="009B1E6F">
      <w:pPr>
        <w:autoSpaceDE w:val="0"/>
        <w:autoSpaceDN w:val="0"/>
        <w:adjustRightInd w:val="0"/>
        <w:rPr>
          <w:sz w:val="22"/>
          <w:szCs w:val="22"/>
        </w:rPr>
      </w:pPr>
      <w:r>
        <w:rPr>
          <w:b/>
          <w:bCs/>
          <w:sz w:val="22"/>
          <w:szCs w:val="22"/>
        </w:rPr>
        <w:t xml:space="preserve">Mar 14 - 7:00 </w:t>
      </w:r>
      <w:proofErr w:type="gramStart"/>
      <w:r>
        <w:rPr>
          <w:b/>
          <w:bCs/>
          <w:sz w:val="22"/>
          <w:szCs w:val="22"/>
        </w:rPr>
        <w:t xml:space="preserve">pm  </w:t>
      </w:r>
      <w:r w:rsidR="0075574E" w:rsidRPr="0075574E">
        <w:rPr>
          <w:b/>
          <w:bCs/>
          <w:sz w:val="22"/>
          <w:szCs w:val="22"/>
        </w:rPr>
        <w:t>Midweek</w:t>
      </w:r>
      <w:proofErr w:type="gramEnd"/>
      <w:r w:rsidR="0075574E" w:rsidRPr="0075574E">
        <w:rPr>
          <w:b/>
          <w:bCs/>
          <w:sz w:val="22"/>
          <w:szCs w:val="22"/>
        </w:rPr>
        <w:t xml:space="preserve"> 4</w:t>
      </w:r>
      <w:r w:rsidRPr="009B1E6F">
        <w:rPr>
          <w:sz w:val="22"/>
          <w:szCs w:val="22"/>
        </w:rPr>
        <w:t xml:space="preserve"> </w:t>
      </w:r>
    </w:p>
    <w:p w:rsidR="009B1E6F" w:rsidRPr="0075574E" w:rsidRDefault="009B1E6F" w:rsidP="009B1E6F">
      <w:pPr>
        <w:autoSpaceDE w:val="0"/>
        <w:autoSpaceDN w:val="0"/>
        <w:adjustRightInd w:val="0"/>
        <w:rPr>
          <w:sz w:val="22"/>
          <w:szCs w:val="22"/>
        </w:rPr>
      </w:pPr>
      <w:r w:rsidRPr="0075574E">
        <w:rPr>
          <w:sz w:val="22"/>
          <w:szCs w:val="22"/>
        </w:rPr>
        <w:t>It’s God’</w:t>
      </w:r>
      <w:r>
        <w:rPr>
          <w:sz w:val="22"/>
          <w:szCs w:val="22"/>
        </w:rPr>
        <w:t>s Plan From Beginning to End</w:t>
      </w:r>
      <w:proofErr w:type="gramStart"/>
      <w:r>
        <w:rPr>
          <w:sz w:val="22"/>
          <w:szCs w:val="22"/>
        </w:rPr>
        <w:t>!</w:t>
      </w:r>
      <w:r w:rsidR="00A95952">
        <w:rPr>
          <w:sz w:val="22"/>
          <w:szCs w:val="22"/>
        </w:rPr>
        <w:t>...</w:t>
      </w:r>
      <w:proofErr w:type="gramEnd"/>
      <w:r w:rsidRPr="0075574E">
        <w:rPr>
          <w:sz w:val="22"/>
          <w:szCs w:val="22"/>
        </w:rPr>
        <w:t>Mark 14:61,62</w:t>
      </w:r>
    </w:p>
    <w:p w:rsidR="00A95952" w:rsidRPr="00A95952" w:rsidRDefault="00A95952" w:rsidP="00A95952">
      <w:pPr>
        <w:autoSpaceDE w:val="0"/>
        <w:autoSpaceDN w:val="0"/>
        <w:adjustRightInd w:val="0"/>
        <w:rPr>
          <w:bCs/>
          <w:sz w:val="22"/>
          <w:szCs w:val="22"/>
        </w:rPr>
      </w:pPr>
      <w:r w:rsidRPr="00A95952">
        <w:rPr>
          <w:bCs/>
          <w:sz w:val="22"/>
          <w:szCs w:val="22"/>
        </w:rPr>
        <w:t>Special Music – Choir</w:t>
      </w:r>
    </w:p>
    <w:p w:rsidR="0075574E" w:rsidRDefault="0075574E" w:rsidP="0075574E">
      <w:pPr>
        <w:autoSpaceDE w:val="0"/>
        <w:autoSpaceDN w:val="0"/>
        <w:adjustRightInd w:val="0"/>
        <w:rPr>
          <w:b/>
          <w:bCs/>
          <w:sz w:val="22"/>
          <w:szCs w:val="22"/>
        </w:rPr>
      </w:pPr>
    </w:p>
    <w:p w:rsidR="0075574E" w:rsidRPr="0075574E" w:rsidRDefault="009B1E6F" w:rsidP="0075574E">
      <w:pPr>
        <w:autoSpaceDE w:val="0"/>
        <w:autoSpaceDN w:val="0"/>
        <w:adjustRightInd w:val="0"/>
        <w:rPr>
          <w:b/>
          <w:bCs/>
          <w:sz w:val="22"/>
          <w:szCs w:val="22"/>
        </w:rPr>
      </w:pPr>
      <w:r>
        <w:rPr>
          <w:b/>
          <w:bCs/>
          <w:sz w:val="22"/>
          <w:szCs w:val="22"/>
        </w:rPr>
        <w:t xml:space="preserve">Mar 21 - 7:00 </w:t>
      </w:r>
      <w:proofErr w:type="gramStart"/>
      <w:r>
        <w:rPr>
          <w:b/>
          <w:bCs/>
          <w:sz w:val="22"/>
          <w:szCs w:val="22"/>
        </w:rPr>
        <w:t xml:space="preserve">pm  </w:t>
      </w:r>
      <w:r w:rsidR="0075574E" w:rsidRPr="0075574E">
        <w:rPr>
          <w:b/>
          <w:bCs/>
          <w:sz w:val="22"/>
          <w:szCs w:val="22"/>
        </w:rPr>
        <w:t>Midweek</w:t>
      </w:r>
      <w:proofErr w:type="gramEnd"/>
      <w:r w:rsidR="0075574E" w:rsidRPr="0075574E">
        <w:rPr>
          <w:b/>
          <w:bCs/>
          <w:sz w:val="22"/>
          <w:szCs w:val="22"/>
        </w:rPr>
        <w:t xml:space="preserve"> 5</w:t>
      </w:r>
    </w:p>
    <w:p w:rsidR="0075574E" w:rsidRDefault="0075574E" w:rsidP="0075574E">
      <w:pPr>
        <w:autoSpaceDE w:val="0"/>
        <w:autoSpaceDN w:val="0"/>
        <w:adjustRightInd w:val="0"/>
        <w:rPr>
          <w:sz w:val="22"/>
          <w:szCs w:val="22"/>
        </w:rPr>
      </w:pPr>
      <w:r w:rsidRPr="0075574E">
        <w:rPr>
          <w:sz w:val="22"/>
          <w:szCs w:val="22"/>
        </w:rPr>
        <w:t>Glory Be to Jesus! .............</w:t>
      </w:r>
      <w:r w:rsidR="009B1E6F">
        <w:rPr>
          <w:sz w:val="22"/>
          <w:szCs w:val="22"/>
        </w:rPr>
        <w:t>..........................</w:t>
      </w:r>
      <w:r w:rsidRPr="0075574E">
        <w:rPr>
          <w:sz w:val="22"/>
          <w:szCs w:val="22"/>
        </w:rPr>
        <w:t>.John 17:1-5</w:t>
      </w:r>
    </w:p>
    <w:p w:rsidR="009B1E6F" w:rsidRDefault="009B1E6F" w:rsidP="0075574E">
      <w:pPr>
        <w:autoSpaceDE w:val="0"/>
        <w:autoSpaceDN w:val="0"/>
        <w:adjustRightInd w:val="0"/>
        <w:rPr>
          <w:sz w:val="22"/>
          <w:szCs w:val="22"/>
        </w:rPr>
      </w:pPr>
      <w:r>
        <w:rPr>
          <w:sz w:val="22"/>
          <w:szCs w:val="22"/>
        </w:rPr>
        <w:t>Pastor Robert Hellmann</w:t>
      </w:r>
    </w:p>
    <w:p w:rsidR="004410B2" w:rsidRPr="00A95952" w:rsidRDefault="004410B2" w:rsidP="004410B2">
      <w:pPr>
        <w:autoSpaceDE w:val="0"/>
        <w:autoSpaceDN w:val="0"/>
        <w:adjustRightInd w:val="0"/>
        <w:rPr>
          <w:bCs/>
          <w:sz w:val="22"/>
          <w:szCs w:val="22"/>
        </w:rPr>
      </w:pPr>
      <w:r w:rsidRPr="00A95952">
        <w:rPr>
          <w:bCs/>
          <w:sz w:val="22"/>
          <w:szCs w:val="22"/>
        </w:rPr>
        <w:t xml:space="preserve">Special Music – </w:t>
      </w:r>
      <w:proofErr w:type="spellStart"/>
      <w:r>
        <w:rPr>
          <w:bCs/>
          <w:sz w:val="22"/>
          <w:szCs w:val="22"/>
        </w:rPr>
        <w:t>Handbell</w:t>
      </w:r>
      <w:proofErr w:type="spellEnd"/>
      <w:r>
        <w:rPr>
          <w:bCs/>
          <w:sz w:val="22"/>
          <w:szCs w:val="22"/>
        </w:rPr>
        <w:t xml:space="preserve"> Choir</w:t>
      </w:r>
    </w:p>
    <w:p w:rsidR="009B1E6F" w:rsidRPr="0075574E" w:rsidRDefault="009B1E6F" w:rsidP="0075574E">
      <w:pPr>
        <w:autoSpaceDE w:val="0"/>
        <w:autoSpaceDN w:val="0"/>
        <w:adjustRightInd w:val="0"/>
        <w:rPr>
          <w:sz w:val="22"/>
          <w:szCs w:val="22"/>
        </w:rPr>
      </w:pPr>
    </w:p>
    <w:p w:rsidR="009B1E6F" w:rsidRDefault="009B1E6F" w:rsidP="009B1E6F">
      <w:pPr>
        <w:autoSpaceDE w:val="0"/>
        <w:autoSpaceDN w:val="0"/>
        <w:adjustRightInd w:val="0"/>
        <w:rPr>
          <w:sz w:val="22"/>
          <w:szCs w:val="22"/>
        </w:rPr>
      </w:pPr>
      <w:r>
        <w:rPr>
          <w:b/>
          <w:bCs/>
          <w:sz w:val="22"/>
          <w:szCs w:val="22"/>
        </w:rPr>
        <w:t xml:space="preserve">Mar 28 - 7:00 </w:t>
      </w:r>
      <w:proofErr w:type="gramStart"/>
      <w:r>
        <w:rPr>
          <w:b/>
          <w:bCs/>
          <w:sz w:val="22"/>
          <w:szCs w:val="22"/>
        </w:rPr>
        <w:t xml:space="preserve">pm  </w:t>
      </w:r>
      <w:r w:rsidR="0075574E" w:rsidRPr="0075574E">
        <w:rPr>
          <w:b/>
          <w:bCs/>
          <w:sz w:val="22"/>
          <w:szCs w:val="22"/>
        </w:rPr>
        <w:t>Midweek</w:t>
      </w:r>
      <w:proofErr w:type="gramEnd"/>
      <w:r w:rsidR="0075574E" w:rsidRPr="0075574E">
        <w:rPr>
          <w:b/>
          <w:bCs/>
          <w:sz w:val="22"/>
          <w:szCs w:val="22"/>
        </w:rPr>
        <w:t xml:space="preserve"> 6</w:t>
      </w:r>
      <w:r w:rsidRPr="009B1E6F">
        <w:rPr>
          <w:sz w:val="22"/>
          <w:szCs w:val="22"/>
        </w:rPr>
        <w:t xml:space="preserve"> </w:t>
      </w:r>
    </w:p>
    <w:p w:rsidR="009B1E6F" w:rsidRDefault="009B1E6F" w:rsidP="009B1E6F">
      <w:pPr>
        <w:autoSpaceDE w:val="0"/>
        <w:autoSpaceDN w:val="0"/>
        <w:adjustRightInd w:val="0"/>
        <w:rPr>
          <w:sz w:val="22"/>
          <w:szCs w:val="22"/>
        </w:rPr>
      </w:pPr>
      <w:r w:rsidRPr="0075574E">
        <w:rPr>
          <w:sz w:val="22"/>
          <w:szCs w:val="22"/>
        </w:rPr>
        <w:t>Shed No Tears for Jesus! ....</w:t>
      </w:r>
      <w:r>
        <w:rPr>
          <w:sz w:val="22"/>
          <w:szCs w:val="22"/>
        </w:rPr>
        <w:t>....................</w:t>
      </w:r>
      <w:r w:rsidRPr="0075574E">
        <w:rPr>
          <w:sz w:val="22"/>
          <w:szCs w:val="22"/>
        </w:rPr>
        <w:t>.</w:t>
      </w:r>
      <w:r>
        <w:rPr>
          <w:sz w:val="22"/>
          <w:szCs w:val="22"/>
        </w:rPr>
        <w:t>.</w:t>
      </w:r>
      <w:r w:rsidRPr="0075574E">
        <w:rPr>
          <w:sz w:val="22"/>
          <w:szCs w:val="22"/>
        </w:rPr>
        <w:t>Luke 23:26-31</w:t>
      </w:r>
    </w:p>
    <w:p w:rsidR="009B1E6F" w:rsidRPr="0075574E" w:rsidRDefault="009B1E6F" w:rsidP="009B1E6F">
      <w:pPr>
        <w:autoSpaceDE w:val="0"/>
        <w:autoSpaceDN w:val="0"/>
        <w:adjustRightInd w:val="0"/>
        <w:rPr>
          <w:sz w:val="22"/>
          <w:szCs w:val="22"/>
        </w:rPr>
      </w:pPr>
      <w:r>
        <w:rPr>
          <w:sz w:val="22"/>
          <w:szCs w:val="22"/>
        </w:rPr>
        <w:t>Pastor Dennis Strong</w:t>
      </w:r>
    </w:p>
    <w:p w:rsidR="004410B2" w:rsidRPr="00A95952" w:rsidRDefault="004410B2" w:rsidP="004410B2">
      <w:pPr>
        <w:autoSpaceDE w:val="0"/>
        <w:autoSpaceDN w:val="0"/>
        <w:adjustRightInd w:val="0"/>
        <w:rPr>
          <w:bCs/>
          <w:sz w:val="22"/>
          <w:szCs w:val="22"/>
        </w:rPr>
      </w:pPr>
      <w:r w:rsidRPr="00A95952">
        <w:rPr>
          <w:bCs/>
          <w:sz w:val="22"/>
          <w:szCs w:val="22"/>
        </w:rPr>
        <w:t xml:space="preserve">Special Music – </w:t>
      </w:r>
      <w:r>
        <w:rPr>
          <w:bCs/>
          <w:sz w:val="22"/>
          <w:szCs w:val="22"/>
        </w:rPr>
        <w:t>Ladies Choir</w:t>
      </w:r>
    </w:p>
    <w:p w:rsidR="0075574E" w:rsidRPr="0075574E" w:rsidRDefault="0075574E" w:rsidP="0075574E">
      <w:pPr>
        <w:autoSpaceDE w:val="0"/>
        <w:autoSpaceDN w:val="0"/>
        <w:adjustRightInd w:val="0"/>
        <w:rPr>
          <w:b/>
          <w:bCs/>
          <w:sz w:val="22"/>
          <w:szCs w:val="22"/>
        </w:rPr>
      </w:pPr>
    </w:p>
    <w:p w:rsidR="0075574E" w:rsidRPr="0075574E" w:rsidRDefault="009B1E6F" w:rsidP="0075574E">
      <w:pPr>
        <w:autoSpaceDE w:val="0"/>
        <w:autoSpaceDN w:val="0"/>
        <w:adjustRightInd w:val="0"/>
        <w:rPr>
          <w:b/>
          <w:bCs/>
          <w:sz w:val="22"/>
          <w:szCs w:val="22"/>
        </w:rPr>
      </w:pPr>
      <w:r>
        <w:rPr>
          <w:b/>
          <w:bCs/>
          <w:sz w:val="22"/>
          <w:szCs w:val="22"/>
        </w:rPr>
        <w:t xml:space="preserve">Apr 5 - 7:00 </w:t>
      </w:r>
      <w:proofErr w:type="gramStart"/>
      <w:r>
        <w:rPr>
          <w:b/>
          <w:bCs/>
          <w:sz w:val="22"/>
          <w:szCs w:val="22"/>
        </w:rPr>
        <w:t xml:space="preserve">pm  </w:t>
      </w:r>
      <w:r w:rsidR="0075574E" w:rsidRPr="0075574E">
        <w:rPr>
          <w:b/>
          <w:bCs/>
          <w:sz w:val="22"/>
          <w:szCs w:val="22"/>
        </w:rPr>
        <w:t>Maundy</w:t>
      </w:r>
      <w:proofErr w:type="gramEnd"/>
      <w:r w:rsidR="0075574E" w:rsidRPr="0075574E">
        <w:rPr>
          <w:b/>
          <w:bCs/>
          <w:sz w:val="22"/>
          <w:szCs w:val="22"/>
        </w:rPr>
        <w:t xml:space="preserve"> Thursday</w:t>
      </w:r>
      <w:r w:rsidR="00A95952">
        <w:rPr>
          <w:b/>
          <w:bCs/>
          <w:sz w:val="22"/>
          <w:szCs w:val="22"/>
        </w:rPr>
        <w:t xml:space="preserve"> (Lord’s Supper)</w:t>
      </w:r>
    </w:p>
    <w:p w:rsidR="0075574E" w:rsidRPr="0075574E" w:rsidRDefault="0075574E" w:rsidP="0075574E">
      <w:pPr>
        <w:autoSpaceDE w:val="0"/>
        <w:autoSpaceDN w:val="0"/>
        <w:adjustRightInd w:val="0"/>
        <w:rPr>
          <w:sz w:val="22"/>
          <w:szCs w:val="22"/>
        </w:rPr>
      </w:pPr>
      <w:r w:rsidRPr="0075574E">
        <w:rPr>
          <w:sz w:val="22"/>
          <w:szCs w:val="22"/>
        </w:rPr>
        <w:t xml:space="preserve">Receive the Blessings </w:t>
      </w:r>
      <w:r w:rsidR="009B1E6F">
        <w:rPr>
          <w:sz w:val="22"/>
          <w:szCs w:val="22"/>
        </w:rPr>
        <w:t>of the Cross! ........</w:t>
      </w:r>
      <w:r w:rsidRPr="0075574E">
        <w:rPr>
          <w:sz w:val="22"/>
          <w:szCs w:val="22"/>
        </w:rPr>
        <w:t>Luke 22:19</w:t>
      </w:r>
      <w:proofErr w:type="gramStart"/>
      <w:r w:rsidRPr="0075574E">
        <w:rPr>
          <w:sz w:val="22"/>
          <w:szCs w:val="22"/>
        </w:rPr>
        <w:t>,20</w:t>
      </w:r>
      <w:proofErr w:type="gramEnd"/>
    </w:p>
    <w:p w:rsidR="004410B2" w:rsidRDefault="004410B2" w:rsidP="004410B2">
      <w:pPr>
        <w:autoSpaceDE w:val="0"/>
        <w:autoSpaceDN w:val="0"/>
        <w:adjustRightInd w:val="0"/>
        <w:rPr>
          <w:bCs/>
          <w:sz w:val="22"/>
          <w:szCs w:val="22"/>
        </w:rPr>
      </w:pPr>
      <w:r w:rsidRPr="00A95952">
        <w:rPr>
          <w:bCs/>
          <w:sz w:val="22"/>
          <w:szCs w:val="22"/>
        </w:rPr>
        <w:t>Special Music – Choir</w:t>
      </w:r>
    </w:p>
    <w:p w:rsidR="004410B2" w:rsidRDefault="004410B2" w:rsidP="004410B2">
      <w:pPr>
        <w:autoSpaceDE w:val="0"/>
        <w:autoSpaceDN w:val="0"/>
        <w:adjustRightInd w:val="0"/>
        <w:rPr>
          <w:bCs/>
          <w:sz w:val="22"/>
          <w:szCs w:val="22"/>
        </w:rPr>
      </w:pPr>
    </w:p>
    <w:p w:rsidR="004410B2" w:rsidRPr="004410B2" w:rsidRDefault="004410B2" w:rsidP="004410B2">
      <w:pPr>
        <w:autoSpaceDE w:val="0"/>
        <w:autoSpaceDN w:val="0"/>
        <w:adjustRightInd w:val="0"/>
        <w:rPr>
          <w:bCs/>
          <w:i/>
          <w:sz w:val="22"/>
          <w:szCs w:val="22"/>
        </w:rPr>
      </w:pPr>
      <w:r w:rsidRPr="004410B2">
        <w:rPr>
          <w:bCs/>
          <w:i/>
          <w:sz w:val="22"/>
          <w:szCs w:val="22"/>
        </w:rPr>
        <w:t xml:space="preserve">The </w:t>
      </w:r>
      <w:proofErr w:type="spellStart"/>
      <w:r w:rsidRPr="004410B2">
        <w:rPr>
          <w:bCs/>
          <w:i/>
          <w:sz w:val="22"/>
          <w:szCs w:val="22"/>
        </w:rPr>
        <w:t>Handbell</w:t>
      </w:r>
      <w:proofErr w:type="spellEnd"/>
      <w:r w:rsidRPr="004410B2">
        <w:rPr>
          <w:bCs/>
          <w:i/>
          <w:sz w:val="22"/>
          <w:szCs w:val="22"/>
        </w:rPr>
        <w:t xml:space="preserve"> Choir will serve a supper</w:t>
      </w:r>
      <w:r>
        <w:rPr>
          <w:bCs/>
          <w:i/>
          <w:sz w:val="22"/>
          <w:szCs w:val="22"/>
        </w:rPr>
        <w:t xml:space="preserve"> on Maundy Thursday</w:t>
      </w:r>
      <w:r w:rsidRPr="004410B2">
        <w:rPr>
          <w:bCs/>
          <w:i/>
          <w:sz w:val="22"/>
          <w:szCs w:val="22"/>
        </w:rPr>
        <w:t>, starting at 5:30 pm, for the convenience</w:t>
      </w:r>
      <w:r>
        <w:rPr>
          <w:bCs/>
          <w:i/>
          <w:sz w:val="22"/>
          <w:szCs w:val="22"/>
        </w:rPr>
        <w:t xml:space="preserve"> of the worshi</w:t>
      </w:r>
      <w:r w:rsidRPr="004410B2">
        <w:rPr>
          <w:bCs/>
          <w:i/>
          <w:sz w:val="22"/>
          <w:szCs w:val="22"/>
        </w:rPr>
        <w:t>pers)</w:t>
      </w:r>
    </w:p>
    <w:p w:rsidR="009B1E6F" w:rsidRDefault="009B1E6F" w:rsidP="0075574E">
      <w:pPr>
        <w:autoSpaceDE w:val="0"/>
        <w:autoSpaceDN w:val="0"/>
        <w:adjustRightInd w:val="0"/>
        <w:rPr>
          <w:b/>
          <w:bCs/>
          <w:sz w:val="22"/>
          <w:szCs w:val="22"/>
        </w:rPr>
      </w:pPr>
    </w:p>
    <w:p w:rsidR="0075574E" w:rsidRPr="00A95952" w:rsidRDefault="009B1E6F" w:rsidP="0075574E">
      <w:pPr>
        <w:autoSpaceDE w:val="0"/>
        <w:autoSpaceDN w:val="0"/>
        <w:adjustRightInd w:val="0"/>
        <w:rPr>
          <w:b/>
          <w:bCs/>
          <w:sz w:val="22"/>
          <w:szCs w:val="22"/>
        </w:rPr>
      </w:pPr>
      <w:r>
        <w:rPr>
          <w:b/>
          <w:bCs/>
          <w:sz w:val="22"/>
          <w:szCs w:val="22"/>
        </w:rPr>
        <w:t xml:space="preserve">Apr 6 - </w:t>
      </w:r>
      <w:r w:rsidR="0075574E" w:rsidRPr="0075574E">
        <w:rPr>
          <w:b/>
          <w:bCs/>
          <w:sz w:val="22"/>
          <w:szCs w:val="22"/>
        </w:rPr>
        <w:t>Good Frida</w:t>
      </w:r>
      <w:r w:rsidR="00A95952">
        <w:rPr>
          <w:b/>
          <w:bCs/>
          <w:sz w:val="22"/>
          <w:szCs w:val="22"/>
        </w:rPr>
        <w:t xml:space="preserve">y – 1:00 pm (Lord’s Supper) &amp; 7:00 </w:t>
      </w:r>
      <w:proofErr w:type="gramStart"/>
      <w:r w:rsidR="00A95952">
        <w:rPr>
          <w:b/>
          <w:bCs/>
          <w:sz w:val="22"/>
          <w:szCs w:val="22"/>
        </w:rPr>
        <w:t>pm  …</w:t>
      </w:r>
      <w:proofErr w:type="gramEnd"/>
      <w:r w:rsidR="00A95952">
        <w:rPr>
          <w:b/>
          <w:bCs/>
          <w:sz w:val="22"/>
          <w:szCs w:val="22"/>
        </w:rPr>
        <w:t>…………………….</w:t>
      </w:r>
      <w:r w:rsidRPr="009B1E6F">
        <w:rPr>
          <w:bCs/>
          <w:i/>
          <w:sz w:val="22"/>
          <w:szCs w:val="22"/>
        </w:rPr>
        <w:t>“Letters To My Lord”</w:t>
      </w:r>
    </w:p>
    <w:p w:rsidR="00A95952" w:rsidRPr="009B1E6F" w:rsidRDefault="00A95952" w:rsidP="0075574E">
      <w:pPr>
        <w:autoSpaceDE w:val="0"/>
        <w:autoSpaceDN w:val="0"/>
        <w:adjustRightInd w:val="0"/>
        <w:rPr>
          <w:bCs/>
          <w:i/>
          <w:sz w:val="22"/>
          <w:szCs w:val="22"/>
        </w:rPr>
      </w:pPr>
    </w:p>
    <w:p w:rsidR="0075574E" w:rsidRPr="0075574E" w:rsidRDefault="00A95952" w:rsidP="0075574E">
      <w:pPr>
        <w:autoSpaceDE w:val="0"/>
        <w:autoSpaceDN w:val="0"/>
        <w:adjustRightInd w:val="0"/>
        <w:rPr>
          <w:b/>
          <w:bCs/>
          <w:sz w:val="22"/>
          <w:szCs w:val="22"/>
        </w:rPr>
      </w:pPr>
      <w:r>
        <w:rPr>
          <w:b/>
          <w:bCs/>
          <w:sz w:val="22"/>
          <w:szCs w:val="22"/>
        </w:rPr>
        <w:t xml:space="preserve">Apr 8 - </w:t>
      </w:r>
      <w:r w:rsidR="0075574E" w:rsidRPr="0075574E">
        <w:rPr>
          <w:b/>
          <w:bCs/>
          <w:sz w:val="22"/>
          <w:szCs w:val="22"/>
        </w:rPr>
        <w:t>Easter Sunday</w:t>
      </w:r>
      <w:r>
        <w:rPr>
          <w:b/>
          <w:bCs/>
          <w:sz w:val="22"/>
          <w:szCs w:val="22"/>
        </w:rPr>
        <w:t xml:space="preserve"> – 7:00 am (Sunrise Service) </w:t>
      </w:r>
    </w:p>
    <w:p w:rsidR="0075574E" w:rsidRDefault="0075574E" w:rsidP="0075574E">
      <w:pPr>
        <w:autoSpaceDE w:val="0"/>
        <w:autoSpaceDN w:val="0"/>
        <w:adjustRightInd w:val="0"/>
        <w:rPr>
          <w:sz w:val="22"/>
          <w:szCs w:val="22"/>
        </w:rPr>
      </w:pPr>
      <w:r w:rsidRPr="0075574E">
        <w:rPr>
          <w:sz w:val="22"/>
          <w:szCs w:val="22"/>
        </w:rPr>
        <w:lastRenderedPageBreak/>
        <w:t>Peace and Life Are Yours</w:t>
      </w:r>
      <w:proofErr w:type="gramStart"/>
      <w:r w:rsidRPr="0075574E">
        <w:rPr>
          <w:sz w:val="22"/>
          <w:szCs w:val="22"/>
        </w:rPr>
        <w:t>!</w:t>
      </w:r>
      <w:r w:rsidR="00A95952">
        <w:rPr>
          <w:sz w:val="22"/>
          <w:szCs w:val="22"/>
        </w:rPr>
        <w:t>.........................</w:t>
      </w:r>
      <w:r w:rsidRPr="0075574E">
        <w:rPr>
          <w:sz w:val="22"/>
          <w:szCs w:val="22"/>
        </w:rPr>
        <w:t>.</w:t>
      </w:r>
      <w:proofErr w:type="gramEnd"/>
      <w:r w:rsidRPr="0075574E">
        <w:rPr>
          <w:sz w:val="22"/>
          <w:szCs w:val="22"/>
        </w:rPr>
        <w:t>John 20:19,20</w:t>
      </w:r>
    </w:p>
    <w:p w:rsidR="00A95952" w:rsidRDefault="00A95952" w:rsidP="0075574E">
      <w:pPr>
        <w:autoSpaceDE w:val="0"/>
        <w:autoSpaceDN w:val="0"/>
        <w:adjustRightInd w:val="0"/>
        <w:rPr>
          <w:sz w:val="22"/>
          <w:szCs w:val="22"/>
        </w:rPr>
      </w:pPr>
    </w:p>
    <w:p w:rsidR="00A95952" w:rsidRPr="00A95952" w:rsidRDefault="00A95952" w:rsidP="00A95952">
      <w:pPr>
        <w:autoSpaceDE w:val="0"/>
        <w:autoSpaceDN w:val="0"/>
        <w:adjustRightInd w:val="0"/>
        <w:rPr>
          <w:b/>
          <w:bCs/>
          <w:i/>
          <w:sz w:val="22"/>
          <w:szCs w:val="22"/>
        </w:rPr>
      </w:pPr>
      <w:r w:rsidRPr="00A95952">
        <w:rPr>
          <w:b/>
          <w:bCs/>
          <w:i/>
          <w:sz w:val="22"/>
          <w:szCs w:val="22"/>
        </w:rPr>
        <w:t>The choir will serve the annual Easter breakfast between the 2 services.</w:t>
      </w:r>
    </w:p>
    <w:p w:rsidR="00A95952" w:rsidRDefault="00A95952" w:rsidP="00A95952">
      <w:pPr>
        <w:autoSpaceDE w:val="0"/>
        <w:autoSpaceDN w:val="0"/>
        <w:adjustRightInd w:val="0"/>
        <w:rPr>
          <w:b/>
          <w:bCs/>
          <w:sz w:val="22"/>
          <w:szCs w:val="22"/>
        </w:rPr>
      </w:pPr>
    </w:p>
    <w:p w:rsidR="00A95952" w:rsidRDefault="00A95952" w:rsidP="00A95952">
      <w:pPr>
        <w:autoSpaceDE w:val="0"/>
        <w:autoSpaceDN w:val="0"/>
        <w:adjustRightInd w:val="0"/>
        <w:rPr>
          <w:b/>
          <w:bCs/>
          <w:sz w:val="22"/>
          <w:szCs w:val="22"/>
        </w:rPr>
      </w:pPr>
      <w:r>
        <w:rPr>
          <w:b/>
          <w:bCs/>
          <w:sz w:val="22"/>
          <w:szCs w:val="22"/>
        </w:rPr>
        <w:t xml:space="preserve">Apr 8 - </w:t>
      </w:r>
      <w:r w:rsidRPr="0075574E">
        <w:rPr>
          <w:b/>
          <w:bCs/>
          <w:sz w:val="22"/>
          <w:szCs w:val="22"/>
        </w:rPr>
        <w:t>Easter Sunday</w:t>
      </w:r>
      <w:r>
        <w:rPr>
          <w:b/>
          <w:bCs/>
          <w:sz w:val="22"/>
          <w:szCs w:val="22"/>
        </w:rPr>
        <w:t xml:space="preserve"> – 10:00 am (</w:t>
      </w:r>
      <w:proofErr w:type="gramStart"/>
      <w:r>
        <w:rPr>
          <w:b/>
          <w:bCs/>
          <w:sz w:val="22"/>
          <w:szCs w:val="22"/>
        </w:rPr>
        <w:t>Festival  Service</w:t>
      </w:r>
      <w:proofErr w:type="gramEnd"/>
      <w:r>
        <w:rPr>
          <w:b/>
          <w:bCs/>
          <w:sz w:val="22"/>
          <w:szCs w:val="22"/>
        </w:rPr>
        <w:t xml:space="preserve">) </w:t>
      </w:r>
    </w:p>
    <w:p w:rsidR="00A95952" w:rsidRDefault="00A95952" w:rsidP="00A95952">
      <w:pPr>
        <w:autoSpaceDE w:val="0"/>
        <w:autoSpaceDN w:val="0"/>
        <w:adjustRightInd w:val="0"/>
        <w:rPr>
          <w:b/>
          <w:bCs/>
          <w:sz w:val="22"/>
          <w:szCs w:val="22"/>
        </w:rPr>
      </w:pPr>
    </w:p>
    <w:p w:rsidR="00A95952" w:rsidRPr="0075574E" w:rsidRDefault="00A95952" w:rsidP="0075574E">
      <w:pPr>
        <w:autoSpaceDE w:val="0"/>
        <w:autoSpaceDN w:val="0"/>
        <w:adjustRightInd w:val="0"/>
        <w:rPr>
          <w:sz w:val="22"/>
          <w:szCs w:val="22"/>
        </w:rPr>
      </w:pPr>
    </w:p>
    <w:p w:rsidR="0075574E" w:rsidRDefault="003A4AD2" w:rsidP="00771E17">
      <w:pPr>
        <w:autoSpaceDE w:val="0"/>
        <w:autoSpaceDN w:val="0"/>
        <w:adjustRightInd w:val="0"/>
        <w:rPr>
          <w:sz w:val="22"/>
        </w:rPr>
      </w:pPr>
      <w:r>
        <w:rPr>
          <w:rFonts w:ascii="Tahoma" w:hAnsi="Tahoma" w:cs="Tahoma"/>
          <w:noProof/>
          <w:color w:val="555555"/>
          <w:sz w:val="18"/>
          <w:szCs w:val="18"/>
        </w:rPr>
        <w:drawing>
          <wp:inline distT="0" distB="0" distL="0" distR="0">
            <wp:extent cx="2857500" cy="1076325"/>
            <wp:effectExtent l="19050" t="0" r="0" b="0"/>
            <wp:docPr id="2" name="Picture 2" descr="W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Logo"/>
                    <pic:cNvPicPr>
                      <a:picLocks noChangeAspect="1" noChangeArrowheads="1"/>
                    </pic:cNvPicPr>
                  </pic:nvPicPr>
                  <pic:blipFill>
                    <a:blip r:embed="rId16" cstate="print"/>
                    <a:srcRect/>
                    <a:stretch>
                      <a:fillRect/>
                    </a:stretch>
                  </pic:blipFill>
                  <pic:spPr bwMode="auto">
                    <a:xfrm>
                      <a:off x="0" y="0"/>
                      <a:ext cx="2857500" cy="1076325"/>
                    </a:xfrm>
                    <a:prstGeom prst="rect">
                      <a:avLst/>
                    </a:prstGeom>
                    <a:noFill/>
                    <a:ln w="9525">
                      <a:noFill/>
                      <a:miter lim="800000"/>
                      <a:headEnd/>
                      <a:tailEnd/>
                    </a:ln>
                  </pic:spPr>
                </pic:pic>
              </a:graphicData>
            </a:graphic>
          </wp:inline>
        </w:drawing>
      </w:r>
    </w:p>
    <w:p w:rsidR="003A4AD2" w:rsidRPr="003A4AD2" w:rsidRDefault="003A4AD2" w:rsidP="003A4AD2">
      <w:pPr>
        <w:autoSpaceDE w:val="0"/>
        <w:autoSpaceDN w:val="0"/>
        <w:adjustRightInd w:val="0"/>
        <w:jc w:val="center"/>
        <w:rPr>
          <w:rFonts w:ascii="Tw Cen MT" w:hAnsi="Tw Cen MT" w:cs="Tw Cen MT"/>
          <w:b/>
          <w:color w:val="000000"/>
          <w:sz w:val="36"/>
          <w:szCs w:val="36"/>
        </w:rPr>
      </w:pPr>
      <w:r w:rsidRPr="003A4AD2">
        <w:rPr>
          <w:rFonts w:ascii="Tw Cen MT" w:hAnsi="Tw Cen MT" w:cs="Tw Cen MT"/>
          <w:b/>
          <w:color w:val="000000"/>
          <w:sz w:val="36"/>
          <w:szCs w:val="36"/>
        </w:rPr>
        <w:t>Annual Minnesota District</w:t>
      </w:r>
    </w:p>
    <w:p w:rsidR="003A4AD2" w:rsidRDefault="003A4AD2" w:rsidP="003A4AD2">
      <w:pPr>
        <w:autoSpaceDE w:val="0"/>
        <w:autoSpaceDN w:val="0"/>
        <w:adjustRightInd w:val="0"/>
        <w:jc w:val="center"/>
        <w:rPr>
          <w:rFonts w:ascii="Tw Cen MT" w:hAnsi="Tw Cen MT" w:cs="Tw Cen MT"/>
          <w:b/>
          <w:color w:val="000000"/>
          <w:sz w:val="36"/>
          <w:szCs w:val="36"/>
        </w:rPr>
      </w:pPr>
      <w:r w:rsidRPr="003A4AD2">
        <w:rPr>
          <w:rFonts w:ascii="Tw Cen MT" w:hAnsi="Tw Cen MT" w:cs="Tw Cen MT"/>
          <w:b/>
          <w:color w:val="000000"/>
          <w:sz w:val="36"/>
          <w:szCs w:val="36"/>
        </w:rPr>
        <w:t>Church Leaders Workshop</w:t>
      </w:r>
    </w:p>
    <w:p w:rsidR="003A4AD2" w:rsidRDefault="003A4AD2" w:rsidP="003A4AD2">
      <w:pPr>
        <w:autoSpaceDE w:val="0"/>
        <w:autoSpaceDN w:val="0"/>
        <w:adjustRightInd w:val="0"/>
        <w:jc w:val="center"/>
        <w:rPr>
          <w:rFonts w:ascii="Tw Cen MT" w:hAnsi="Tw Cen MT" w:cs="Tw Cen MT"/>
          <w:b/>
          <w:color w:val="000000"/>
          <w:sz w:val="16"/>
          <w:szCs w:val="36"/>
        </w:rPr>
      </w:pPr>
    </w:p>
    <w:p w:rsidR="003A4AD2" w:rsidRPr="003A4AD2" w:rsidRDefault="003A4AD2" w:rsidP="003A4AD2">
      <w:pPr>
        <w:autoSpaceDE w:val="0"/>
        <w:autoSpaceDN w:val="0"/>
        <w:adjustRightInd w:val="0"/>
        <w:jc w:val="center"/>
        <w:rPr>
          <w:color w:val="000000"/>
          <w:szCs w:val="32"/>
        </w:rPr>
      </w:pPr>
      <w:r w:rsidRPr="003A4AD2">
        <w:rPr>
          <w:b/>
          <w:bCs/>
          <w:i/>
          <w:iCs/>
          <w:color w:val="000000"/>
          <w:szCs w:val="32"/>
        </w:rPr>
        <w:t>“Building the Leaders</w:t>
      </w:r>
      <w:r>
        <w:rPr>
          <w:color w:val="000000"/>
          <w:szCs w:val="32"/>
        </w:rPr>
        <w:t xml:space="preserve"> </w:t>
      </w:r>
      <w:r w:rsidRPr="003A4AD2">
        <w:rPr>
          <w:b/>
          <w:bCs/>
          <w:i/>
          <w:iCs/>
          <w:color w:val="000000"/>
          <w:szCs w:val="32"/>
        </w:rPr>
        <w:t>of our Churches</w:t>
      </w:r>
    </w:p>
    <w:p w:rsidR="003A4AD2" w:rsidRPr="003A4AD2" w:rsidRDefault="003A4AD2" w:rsidP="003A4AD2">
      <w:pPr>
        <w:autoSpaceDE w:val="0"/>
        <w:autoSpaceDN w:val="0"/>
        <w:adjustRightInd w:val="0"/>
        <w:jc w:val="center"/>
        <w:rPr>
          <w:color w:val="000000"/>
          <w:szCs w:val="32"/>
        </w:rPr>
      </w:pPr>
      <w:proofErr w:type="gramStart"/>
      <w:r w:rsidRPr="003A4AD2">
        <w:rPr>
          <w:b/>
          <w:bCs/>
          <w:i/>
          <w:iCs/>
          <w:color w:val="000000"/>
          <w:szCs w:val="32"/>
        </w:rPr>
        <w:t>to</w:t>
      </w:r>
      <w:proofErr w:type="gramEnd"/>
      <w:r w:rsidRPr="003A4AD2">
        <w:rPr>
          <w:b/>
          <w:bCs/>
          <w:i/>
          <w:iCs/>
          <w:color w:val="000000"/>
          <w:szCs w:val="32"/>
        </w:rPr>
        <w:t xml:space="preserve"> Grow in</w:t>
      </w:r>
      <w:r>
        <w:rPr>
          <w:color w:val="000000"/>
          <w:szCs w:val="32"/>
        </w:rPr>
        <w:t xml:space="preserve"> </w:t>
      </w:r>
      <w:r w:rsidRPr="003A4AD2">
        <w:rPr>
          <w:b/>
          <w:bCs/>
          <w:i/>
          <w:iCs/>
          <w:color w:val="000000"/>
          <w:szCs w:val="32"/>
        </w:rPr>
        <w:t>Carrying out</w:t>
      </w:r>
      <w:r>
        <w:rPr>
          <w:b/>
          <w:bCs/>
          <w:i/>
          <w:iCs/>
          <w:color w:val="000000"/>
          <w:szCs w:val="32"/>
        </w:rPr>
        <w:t xml:space="preserve"> </w:t>
      </w:r>
      <w:r w:rsidRPr="003A4AD2">
        <w:rPr>
          <w:b/>
          <w:bCs/>
          <w:i/>
          <w:iCs/>
          <w:color w:val="000000"/>
          <w:szCs w:val="32"/>
        </w:rPr>
        <w:t>Christ’s Commission”</w:t>
      </w:r>
    </w:p>
    <w:p w:rsidR="003A4AD2" w:rsidRPr="003A4AD2" w:rsidRDefault="003A4AD2" w:rsidP="003A4AD2">
      <w:pPr>
        <w:autoSpaceDE w:val="0"/>
        <w:autoSpaceDN w:val="0"/>
        <w:adjustRightInd w:val="0"/>
        <w:jc w:val="center"/>
        <w:rPr>
          <w:rFonts w:ascii="Tw Cen MT" w:hAnsi="Tw Cen MT" w:cs="Tw Cen MT"/>
          <w:b/>
          <w:color w:val="000000"/>
          <w:sz w:val="16"/>
          <w:szCs w:val="36"/>
        </w:rPr>
      </w:pPr>
    </w:p>
    <w:p w:rsidR="003A4AD2" w:rsidRDefault="003A4AD2" w:rsidP="003A4AD2">
      <w:pPr>
        <w:autoSpaceDE w:val="0"/>
        <w:autoSpaceDN w:val="0"/>
        <w:adjustRightInd w:val="0"/>
        <w:jc w:val="center"/>
        <w:rPr>
          <w:rFonts w:ascii="Arial" w:hAnsi="Arial" w:cs="Arial"/>
          <w:b/>
          <w:bCs/>
          <w:i/>
          <w:iCs/>
          <w:color w:val="000000"/>
          <w:sz w:val="22"/>
          <w:szCs w:val="22"/>
        </w:rPr>
      </w:pPr>
      <w:r w:rsidRPr="003A4AD2">
        <w:rPr>
          <w:rFonts w:ascii="Arial" w:hAnsi="Arial" w:cs="Arial"/>
          <w:b/>
          <w:bCs/>
          <w:i/>
          <w:iCs/>
          <w:color w:val="000000"/>
          <w:sz w:val="22"/>
          <w:szCs w:val="22"/>
        </w:rPr>
        <w:t>For Councilmen, Members of Boards and Committees, Called Workers, other Church Leaders, and all members interested in advancing the Kingdom of God</w:t>
      </w:r>
    </w:p>
    <w:p w:rsidR="003A4AD2" w:rsidRPr="003A4AD2" w:rsidRDefault="003A4AD2" w:rsidP="003A4AD2">
      <w:pPr>
        <w:autoSpaceDE w:val="0"/>
        <w:autoSpaceDN w:val="0"/>
        <w:adjustRightInd w:val="0"/>
        <w:jc w:val="center"/>
        <w:rPr>
          <w:rFonts w:ascii="Arial" w:hAnsi="Arial" w:cs="Arial"/>
          <w:color w:val="000000"/>
          <w:sz w:val="22"/>
          <w:szCs w:val="22"/>
        </w:rPr>
      </w:pPr>
    </w:p>
    <w:p w:rsidR="003A4AD2" w:rsidRPr="003A4AD2" w:rsidRDefault="003A4AD2" w:rsidP="003A4AD2">
      <w:pPr>
        <w:autoSpaceDE w:val="0"/>
        <w:autoSpaceDN w:val="0"/>
        <w:adjustRightInd w:val="0"/>
        <w:jc w:val="center"/>
        <w:rPr>
          <w:color w:val="000000"/>
          <w:sz w:val="36"/>
          <w:szCs w:val="20"/>
        </w:rPr>
      </w:pPr>
      <w:r w:rsidRPr="003A4AD2">
        <w:rPr>
          <w:b/>
          <w:bCs/>
          <w:i/>
          <w:iCs/>
          <w:color w:val="000000"/>
          <w:sz w:val="36"/>
          <w:szCs w:val="20"/>
        </w:rPr>
        <w:t>March 3, 2012</w:t>
      </w:r>
    </w:p>
    <w:p w:rsidR="003A4AD2" w:rsidRPr="003A4AD2" w:rsidRDefault="003A4AD2" w:rsidP="003A4AD2">
      <w:pPr>
        <w:autoSpaceDE w:val="0"/>
        <w:autoSpaceDN w:val="0"/>
        <w:adjustRightInd w:val="0"/>
        <w:jc w:val="center"/>
        <w:rPr>
          <w:color w:val="000000"/>
          <w:sz w:val="20"/>
          <w:szCs w:val="20"/>
        </w:rPr>
      </w:pPr>
      <w:r w:rsidRPr="003A4AD2">
        <w:rPr>
          <w:b/>
          <w:bCs/>
          <w:i/>
          <w:iCs/>
          <w:color w:val="000000"/>
          <w:sz w:val="20"/>
          <w:szCs w:val="20"/>
        </w:rPr>
        <w:t>9 AM—2:30 PM</w:t>
      </w:r>
    </w:p>
    <w:p w:rsidR="003A4AD2" w:rsidRPr="003A4AD2" w:rsidRDefault="003A4AD2" w:rsidP="003A4AD2">
      <w:pPr>
        <w:autoSpaceDE w:val="0"/>
        <w:autoSpaceDN w:val="0"/>
        <w:adjustRightInd w:val="0"/>
        <w:jc w:val="center"/>
        <w:rPr>
          <w:color w:val="000000"/>
          <w:sz w:val="20"/>
          <w:szCs w:val="20"/>
        </w:rPr>
      </w:pPr>
      <w:r w:rsidRPr="003A4AD2">
        <w:rPr>
          <w:b/>
          <w:bCs/>
          <w:i/>
          <w:iCs/>
          <w:color w:val="000000"/>
          <w:sz w:val="20"/>
          <w:szCs w:val="20"/>
        </w:rPr>
        <w:t xml:space="preserve">Trinity </w:t>
      </w:r>
      <w:proofErr w:type="spellStart"/>
      <w:r w:rsidRPr="003A4AD2">
        <w:rPr>
          <w:b/>
          <w:bCs/>
          <w:i/>
          <w:iCs/>
          <w:color w:val="000000"/>
          <w:sz w:val="20"/>
          <w:szCs w:val="20"/>
        </w:rPr>
        <w:t>Ev</w:t>
      </w:r>
      <w:proofErr w:type="spellEnd"/>
      <w:r w:rsidRPr="003A4AD2">
        <w:rPr>
          <w:b/>
          <w:bCs/>
          <w:i/>
          <w:iCs/>
          <w:color w:val="000000"/>
          <w:sz w:val="20"/>
          <w:szCs w:val="20"/>
        </w:rPr>
        <w:t>. Lutheran Church</w:t>
      </w:r>
    </w:p>
    <w:p w:rsidR="003A4AD2" w:rsidRPr="003A4AD2" w:rsidRDefault="003A4AD2" w:rsidP="003A4AD2">
      <w:pPr>
        <w:autoSpaceDE w:val="0"/>
        <w:autoSpaceDN w:val="0"/>
        <w:adjustRightInd w:val="0"/>
        <w:jc w:val="center"/>
        <w:rPr>
          <w:color w:val="000000"/>
          <w:sz w:val="20"/>
          <w:szCs w:val="20"/>
        </w:rPr>
      </w:pPr>
      <w:r w:rsidRPr="003A4AD2">
        <w:rPr>
          <w:b/>
          <w:bCs/>
          <w:i/>
          <w:iCs/>
          <w:color w:val="000000"/>
          <w:sz w:val="20"/>
          <w:szCs w:val="20"/>
        </w:rPr>
        <w:t>500 W. Church Street</w:t>
      </w:r>
    </w:p>
    <w:p w:rsidR="003A4AD2" w:rsidRDefault="003A4AD2" w:rsidP="003A4AD2">
      <w:pPr>
        <w:autoSpaceDE w:val="0"/>
        <w:autoSpaceDN w:val="0"/>
        <w:adjustRightInd w:val="0"/>
        <w:jc w:val="center"/>
        <w:rPr>
          <w:b/>
          <w:bCs/>
          <w:i/>
          <w:iCs/>
          <w:color w:val="000000"/>
          <w:sz w:val="20"/>
          <w:szCs w:val="20"/>
        </w:rPr>
      </w:pPr>
      <w:r w:rsidRPr="003A4AD2">
        <w:rPr>
          <w:b/>
          <w:bCs/>
          <w:i/>
          <w:iCs/>
          <w:color w:val="000000"/>
          <w:sz w:val="20"/>
          <w:szCs w:val="20"/>
        </w:rPr>
        <w:t xml:space="preserve">Belle </w:t>
      </w:r>
      <w:proofErr w:type="spellStart"/>
      <w:r w:rsidRPr="003A4AD2">
        <w:rPr>
          <w:b/>
          <w:bCs/>
          <w:i/>
          <w:iCs/>
          <w:color w:val="000000"/>
          <w:sz w:val="20"/>
          <w:szCs w:val="20"/>
        </w:rPr>
        <w:t>Plaine</w:t>
      </w:r>
      <w:proofErr w:type="spellEnd"/>
      <w:r w:rsidRPr="003A4AD2">
        <w:rPr>
          <w:b/>
          <w:bCs/>
          <w:i/>
          <w:iCs/>
          <w:color w:val="000000"/>
          <w:sz w:val="20"/>
          <w:szCs w:val="20"/>
        </w:rPr>
        <w:t>, MN 56011</w:t>
      </w:r>
    </w:p>
    <w:p w:rsidR="003D23B5" w:rsidRDefault="003D23B5" w:rsidP="003A4AD2">
      <w:pPr>
        <w:autoSpaceDE w:val="0"/>
        <w:autoSpaceDN w:val="0"/>
        <w:adjustRightInd w:val="0"/>
        <w:jc w:val="center"/>
        <w:rPr>
          <w:b/>
          <w:bCs/>
          <w:i/>
          <w:iCs/>
          <w:color w:val="000000"/>
          <w:sz w:val="20"/>
          <w:szCs w:val="20"/>
        </w:rPr>
      </w:pPr>
    </w:p>
    <w:p w:rsidR="003D23B5" w:rsidRPr="003D23B5" w:rsidRDefault="003D23B5" w:rsidP="003A4AD2">
      <w:pPr>
        <w:autoSpaceDE w:val="0"/>
        <w:autoSpaceDN w:val="0"/>
        <w:adjustRightInd w:val="0"/>
        <w:jc w:val="center"/>
        <w:rPr>
          <w:b/>
          <w:sz w:val="32"/>
        </w:rPr>
      </w:pPr>
      <w:r w:rsidRPr="003D23B5">
        <w:rPr>
          <w:b/>
          <w:sz w:val="32"/>
        </w:rPr>
        <w:t>WELS statement on health care requirements</w:t>
      </w:r>
    </w:p>
    <w:p w:rsidR="003D23B5" w:rsidRPr="003D23B5" w:rsidRDefault="003D23B5" w:rsidP="003D23B5">
      <w:pPr>
        <w:rPr>
          <w:sz w:val="22"/>
        </w:rPr>
      </w:pPr>
      <w:r>
        <w:rPr>
          <w:sz w:val="22"/>
        </w:rPr>
        <w:tab/>
      </w:r>
      <w:r w:rsidRPr="003D23B5">
        <w:rPr>
          <w:sz w:val="22"/>
        </w:rPr>
        <w:t>Rev. Mark G. Schroeder, president of the Wisconsin Evangelical Lutheran Synod, has issued the following statement regarding the U.S. Department of Health and Human Services’ new requirement that all health care plans cover contraceptives, abortive drugs, and medical procedures:</w:t>
      </w:r>
    </w:p>
    <w:p w:rsidR="003D23B5" w:rsidRPr="003D23B5" w:rsidRDefault="003D23B5" w:rsidP="003D23B5">
      <w:pPr>
        <w:jc w:val="both"/>
        <w:rPr>
          <w:i/>
          <w:sz w:val="22"/>
        </w:rPr>
      </w:pPr>
      <w:r>
        <w:rPr>
          <w:sz w:val="22"/>
        </w:rPr>
        <w:tab/>
      </w:r>
      <w:r w:rsidRPr="003D23B5">
        <w:rPr>
          <w:i/>
          <w:sz w:val="22"/>
        </w:rPr>
        <w:t>“Recently the U.S. Department of Health and Human Services announced that it will require all health care plans, including those provided by religious organizations, to include coverage for contraceptives, abortive drugs, and medical procedures that are contrary to the doctrinal positions of many Christian churches and denominations. This action is a clear and unprecedented threat to the religious liberty guaranteed to all citizens by the First Amendment. No religious organization should be required by the government to support or facilitate activities which are in clear violation of its principles and beliefs.</w:t>
      </w:r>
    </w:p>
    <w:p w:rsidR="003D23B5" w:rsidRPr="003D23B5" w:rsidRDefault="003D23B5" w:rsidP="003D23B5">
      <w:pPr>
        <w:jc w:val="both"/>
        <w:rPr>
          <w:i/>
          <w:sz w:val="22"/>
        </w:rPr>
      </w:pPr>
      <w:r w:rsidRPr="003D23B5">
        <w:rPr>
          <w:i/>
          <w:sz w:val="22"/>
        </w:rPr>
        <w:tab/>
        <w:t xml:space="preserve">“The Wisconsin Evangelical Lutheran Synod holds to the biblical teaching that human life begins at conception and that the unborn are fully human beings, </w:t>
      </w:r>
      <w:r w:rsidRPr="003D23B5">
        <w:rPr>
          <w:i/>
          <w:sz w:val="22"/>
        </w:rPr>
        <w:lastRenderedPageBreak/>
        <w:t>created by God. We are deeply distressed that the government of the United States would require the health care plans of our church-affiliated organizations to provide abortion-inducing drugs or other procedures that would end the life of an unborn child and would require coverage for any other medical treatment that violates our teachings and conscience.</w:t>
      </w:r>
    </w:p>
    <w:p w:rsidR="003D23B5" w:rsidRPr="003D23B5" w:rsidRDefault="003D23B5" w:rsidP="003D23B5">
      <w:pPr>
        <w:jc w:val="both"/>
        <w:rPr>
          <w:i/>
          <w:sz w:val="22"/>
        </w:rPr>
      </w:pPr>
      <w:r w:rsidRPr="003D23B5">
        <w:rPr>
          <w:i/>
          <w:sz w:val="22"/>
        </w:rPr>
        <w:tab/>
        <w:t>“More recently, President Obama has announced an ‘accommodation,’ saying that religious organizations will not be required to pay directly for such coverage. Instead, insurance providers serving religious organizations will be required to make these services available free of charge. As one congressman has correctly said, this is a ‘distinction without a difference,’ since such costs would still be provided indirectly by the religious organizations through the insurance premiums they pay.</w:t>
      </w:r>
    </w:p>
    <w:p w:rsidR="003D23B5" w:rsidRPr="003D23B5" w:rsidRDefault="003D23B5" w:rsidP="003D23B5">
      <w:pPr>
        <w:jc w:val="both"/>
        <w:rPr>
          <w:i/>
          <w:sz w:val="22"/>
        </w:rPr>
      </w:pPr>
      <w:r w:rsidRPr="003D23B5">
        <w:rPr>
          <w:i/>
          <w:sz w:val="22"/>
        </w:rPr>
        <w:tab/>
        <w:t>“The Wisconsin Evangelical Lutheran Synod clearly understands and teaches that Jesus has directed his followers to ‘give to Caesar what is Caesar’s’ (</w:t>
      </w:r>
      <w:hyperlink r:id="rId17" w:tgtFrame="_blank" w:history="1">
        <w:r w:rsidRPr="003D23B5">
          <w:rPr>
            <w:rStyle w:val="Hyperlink"/>
            <w:i/>
            <w:sz w:val="22"/>
          </w:rPr>
          <w:t>Mark 12:17</w:t>
        </w:r>
      </w:hyperlink>
      <w:r w:rsidRPr="003D23B5">
        <w:rPr>
          <w:i/>
          <w:sz w:val="22"/>
        </w:rPr>
        <w:t>) and that secular government is used by God for the good of all society. Christian citizens recognize their responsibility to pay taxes, support the government, obey its laws, and pray for its leaders. While it is not normally within the sphere of the church to become involved in secular politics, we do recognize that individual Christians have a responsibility to exercise their rights as citizens, to express their beliefs, and to encourage the government to act in the best interest of society.</w:t>
      </w:r>
    </w:p>
    <w:p w:rsidR="003D23B5" w:rsidRPr="003D23B5" w:rsidRDefault="003D23B5" w:rsidP="003D23B5">
      <w:pPr>
        <w:jc w:val="both"/>
        <w:rPr>
          <w:i/>
          <w:sz w:val="22"/>
        </w:rPr>
      </w:pPr>
      <w:r w:rsidRPr="003D23B5">
        <w:rPr>
          <w:i/>
          <w:sz w:val="22"/>
        </w:rPr>
        <w:tab/>
        <w:t>“Therefore, we encourage all of our members, as Christian citizens, to express their convictions boldly and to urge the government to be faithful in carrying out its primary responsibility to protect and preserve life. We also encourage our members, as many others in various denominations and church bodies have done, to recognize and speak out against this clear threat to the blessing of religious liberty American citizens have enjoyed since the founding of the nation.</w:t>
      </w:r>
    </w:p>
    <w:p w:rsidR="003D23B5" w:rsidRDefault="003D23B5" w:rsidP="003D23B5">
      <w:pPr>
        <w:jc w:val="both"/>
        <w:rPr>
          <w:i/>
          <w:sz w:val="22"/>
        </w:rPr>
      </w:pPr>
      <w:r w:rsidRPr="003D23B5">
        <w:rPr>
          <w:i/>
          <w:sz w:val="22"/>
        </w:rPr>
        <w:t xml:space="preserve">“We also confess and affirm that if the government directs us to do something in clear violation of the will of </w:t>
      </w:r>
      <w:proofErr w:type="gramStart"/>
      <w:r w:rsidRPr="003D23B5">
        <w:rPr>
          <w:i/>
          <w:sz w:val="22"/>
        </w:rPr>
        <w:t>God,</w:t>
      </w:r>
      <w:proofErr w:type="gramEnd"/>
      <w:r w:rsidRPr="003D23B5">
        <w:rPr>
          <w:i/>
          <w:sz w:val="22"/>
        </w:rPr>
        <w:t xml:space="preserve"> ‘we must obey God rather than men’ (</w:t>
      </w:r>
      <w:hyperlink r:id="rId18" w:tgtFrame="_blank" w:history="1">
        <w:r w:rsidRPr="003D23B5">
          <w:rPr>
            <w:rStyle w:val="Hyperlink"/>
            <w:i/>
            <w:sz w:val="22"/>
          </w:rPr>
          <w:t>Acts 5:29</w:t>
        </w:r>
      </w:hyperlink>
      <w:r w:rsidRPr="003D23B5">
        <w:rPr>
          <w:i/>
          <w:sz w:val="22"/>
        </w:rPr>
        <w:t>).”</w:t>
      </w:r>
    </w:p>
    <w:p w:rsidR="00892140" w:rsidRPr="003D23B5" w:rsidRDefault="00892140" w:rsidP="003D23B5">
      <w:pPr>
        <w:jc w:val="both"/>
        <w:rPr>
          <w:i/>
          <w:sz w:val="22"/>
        </w:rPr>
      </w:pPr>
    </w:p>
    <w:p w:rsidR="0075574E" w:rsidRDefault="00DF5713" w:rsidP="00771E17">
      <w:pPr>
        <w:autoSpaceDE w:val="0"/>
        <w:autoSpaceDN w:val="0"/>
        <w:adjustRightInd w:val="0"/>
        <w:rPr>
          <w:sz w:val="22"/>
        </w:rPr>
      </w:pPr>
      <w:r>
        <w:rPr>
          <w:noProof/>
          <w:sz w:val="22"/>
        </w:rPr>
        <w:pict>
          <v:shape id="_x0000_s1033" type="#_x0000_t202" style="position:absolute;margin-left:17.25pt;margin-top:-.15pt;width:215.25pt;height:45pt;z-index:251684352">
            <v:textbox>
              <w:txbxContent>
                <w:p w:rsidR="00892140" w:rsidRDefault="00892140" w:rsidP="00892140">
                  <w:pPr>
                    <w:autoSpaceDE w:val="0"/>
                    <w:autoSpaceDN w:val="0"/>
                    <w:adjustRightInd w:val="0"/>
                    <w:jc w:val="center"/>
                    <w:rPr>
                      <w:b/>
                      <w:bCs/>
                      <w:sz w:val="22"/>
                    </w:rPr>
                  </w:pPr>
                  <w:r w:rsidRPr="00FC15F8">
                    <w:rPr>
                      <w:b/>
                      <w:bCs/>
                      <w:sz w:val="36"/>
                      <w:u w:val="single"/>
                    </w:rPr>
                    <w:t>C</w:t>
                  </w:r>
                  <w:r>
                    <w:rPr>
                      <w:b/>
                      <w:bCs/>
                      <w:sz w:val="22"/>
                    </w:rPr>
                    <w:t xml:space="preserve">ouples </w:t>
                  </w:r>
                  <w:proofErr w:type="gramStart"/>
                  <w:r w:rsidRPr="00FC15F8">
                    <w:rPr>
                      <w:b/>
                      <w:bCs/>
                      <w:sz w:val="36"/>
                      <w:u w:val="single"/>
                    </w:rPr>
                    <w:t>U</w:t>
                  </w:r>
                  <w:r>
                    <w:rPr>
                      <w:b/>
                      <w:bCs/>
                      <w:sz w:val="22"/>
                    </w:rPr>
                    <w:t>nder</w:t>
                  </w:r>
                  <w:proofErr w:type="gramEnd"/>
                  <w:r>
                    <w:rPr>
                      <w:b/>
                      <w:bCs/>
                      <w:sz w:val="22"/>
                    </w:rPr>
                    <w:t xml:space="preserve"> </w:t>
                  </w:r>
                  <w:r w:rsidRPr="00FC15F8">
                    <w:rPr>
                      <w:b/>
                      <w:bCs/>
                      <w:sz w:val="36"/>
                      <w:szCs w:val="36"/>
                      <w:u w:val="single"/>
                    </w:rPr>
                    <w:t>C</w:t>
                  </w:r>
                  <w:r>
                    <w:rPr>
                      <w:b/>
                      <w:bCs/>
                      <w:sz w:val="22"/>
                    </w:rPr>
                    <w:t xml:space="preserve">hrist </w:t>
                  </w:r>
                </w:p>
                <w:p w:rsidR="00892140" w:rsidRDefault="00892140" w:rsidP="00892140">
                  <w:pPr>
                    <w:autoSpaceDE w:val="0"/>
                    <w:autoSpaceDN w:val="0"/>
                    <w:adjustRightInd w:val="0"/>
                    <w:jc w:val="center"/>
                    <w:rPr>
                      <w:sz w:val="22"/>
                    </w:rPr>
                  </w:pPr>
                  <w:proofErr w:type="gramStart"/>
                  <w:r>
                    <w:rPr>
                      <w:b/>
                      <w:bCs/>
                      <w:sz w:val="22"/>
                    </w:rPr>
                    <w:t>sponsors</w:t>
                  </w:r>
                  <w:proofErr w:type="gramEnd"/>
                </w:p>
                <w:p w:rsidR="00892140" w:rsidRDefault="00892140"/>
              </w:txbxContent>
            </v:textbox>
          </v:shape>
        </w:pict>
      </w:r>
    </w:p>
    <w:p w:rsidR="00892140" w:rsidRDefault="00892140" w:rsidP="00892140">
      <w:pPr>
        <w:autoSpaceDE w:val="0"/>
        <w:autoSpaceDN w:val="0"/>
        <w:adjustRightInd w:val="0"/>
        <w:rPr>
          <w:sz w:val="22"/>
        </w:rPr>
      </w:pPr>
    </w:p>
    <w:p w:rsidR="00892140" w:rsidRDefault="00892140" w:rsidP="00892140">
      <w:pPr>
        <w:autoSpaceDE w:val="0"/>
        <w:autoSpaceDN w:val="0"/>
        <w:adjustRightInd w:val="0"/>
        <w:jc w:val="center"/>
        <w:rPr>
          <w:sz w:val="22"/>
        </w:rPr>
      </w:pPr>
    </w:p>
    <w:p w:rsidR="00892140" w:rsidRDefault="00DF5713" w:rsidP="00892140">
      <w:pPr>
        <w:autoSpaceDE w:val="0"/>
        <w:autoSpaceDN w:val="0"/>
        <w:adjustRightInd w:val="0"/>
        <w:jc w:val="center"/>
        <w:rPr>
          <w:b/>
          <w:bCs/>
          <w:sz w:val="22"/>
        </w:rPr>
      </w:pPr>
      <w:r>
        <w:rPr>
          <w:noProof/>
          <w:sz w:val="22"/>
        </w:rPr>
        <w:lastRenderedPageBreak/>
        <w:pict>
          <v:shape id="_x0000_s1030" type="#_x0000_t202" style="position:absolute;left:0;text-align:left;margin-left:27.75pt;margin-top:74.4pt;width:224.25pt;height:75.75pt;z-index:251683328">
            <v:textbox>
              <w:txbxContent>
                <w:p w:rsidR="00892140" w:rsidRPr="00FC15F8" w:rsidRDefault="00892140" w:rsidP="00892140">
                  <w:pPr>
                    <w:autoSpaceDE w:val="0"/>
                    <w:autoSpaceDN w:val="0"/>
                    <w:adjustRightInd w:val="0"/>
                    <w:jc w:val="center"/>
                    <w:rPr>
                      <w:sz w:val="22"/>
                    </w:rPr>
                  </w:pPr>
                  <w:r w:rsidRPr="00FC15F8">
                    <w:rPr>
                      <w:b/>
                      <w:bCs/>
                      <w:sz w:val="22"/>
                    </w:rPr>
                    <w:t>Sunday, March 25, 2012</w:t>
                  </w:r>
                </w:p>
                <w:p w:rsidR="00892140" w:rsidRPr="00FC15F8" w:rsidRDefault="00892140" w:rsidP="00892140">
                  <w:pPr>
                    <w:autoSpaceDE w:val="0"/>
                    <w:autoSpaceDN w:val="0"/>
                    <w:adjustRightInd w:val="0"/>
                    <w:jc w:val="center"/>
                    <w:rPr>
                      <w:sz w:val="22"/>
                    </w:rPr>
                  </w:pPr>
                  <w:r w:rsidRPr="00FC15F8">
                    <w:rPr>
                      <w:b/>
                      <w:bCs/>
                      <w:sz w:val="22"/>
                    </w:rPr>
                    <w:t>2:30 pm – Cost $13 per ticket</w:t>
                  </w:r>
                </w:p>
                <w:p w:rsidR="00892140" w:rsidRPr="00FC15F8" w:rsidRDefault="00892140" w:rsidP="00892140">
                  <w:pPr>
                    <w:autoSpaceDE w:val="0"/>
                    <w:autoSpaceDN w:val="0"/>
                    <w:adjustRightInd w:val="0"/>
                    <w:jc w:val="center"/>
                    <w:rPr>
                      <w:sz w:val="22"/>
                    </w:rPr>
                  </w:pPr>
                  <w:r w:rsidRPr="00FC15F8">
                    <w:rPr>
                      <w:b/>
                      <w:bCs/>
                      <w:sz w:val="22"/>
                    </w:rPr>
                    <w:t>Timberwolves vs. Denver Nuggets</w:t>
                  </w:r>
                </w:p>
                <w:p w:rsidR="00892140" w:rsidRPr="00FC15F8" w:rsidRDefault="00892140" w:rsidP="00892140">
                  <w:pPr>
                    <w:autoSpaceDE w:val="0"/>
                    <w:autoSpaceDN w:val="0"/>
                    <w:adjustRightInd w:val="0"/>
                    <w:jc w:val="center"/>
                    <w:rPr>
                      <w:sz w:val="22"/>
                    </w:rPr>
                  </w:pPr>
                  <w:proofErr w:type="gramStart"/>
                  <w:r w:rsidRPr="00FC15F8">
                    <w:rPr>
                      <w:b/>
                      <w:bCs/>
                      <w:sz w:val="22"/>
                    </w:rPr>
                    <w:t xml:space="preserve">Concert by </w:t>
                  </w:r>
                  <w:r w:rsidRPr="00FC15F8">
                    <w:rPr>
                      <w:i/>
                      <w:iCs/>
                      <w:sz w:val="22"/>
                    </w:rPr>
                    <w:t xml:space="preserve">Go Fish </w:t>
                  </w:r>
                  <w:r w:rsidRPr="00FC15F8">
                    <w:rPr>
                      <w:b/>
                      <w:bCs/>
                      <w:sz w:val="22"/>
                    </w:rPr>
                    <w:t>after</w:t>
                  </w:r>
                  <w:r w:rsidRPr="00FC15F8">
                    <w:rPr>
                      <w:sz w:val="22"/>
                    </w:rPr>
                    <w:t xml:space="preserve"> </w:t>
                  </w:r>
                  <w:r w:rsidRPr="00FC15F8">
                    <w:rPr>
                      <w:b/>
                      <w:bCs/>
                      <w:sz w:val="22"/>
                    </w:rPr>
                    <w:t>the game.</w:t>
                  </w:r>
                  <w:proofErr w:type="gramEnd"/>
                </w:p>
                <w:p w:rsidR="00892140" w:rsidRPr="00FC15F8" w:rsidRDefault="00892140" w:rsidP="00892140">
                  <w:pPr>
                    <w:jc w:val="center"/>
                    <w:rPr>
                      <w:b/>
                    </w:rPr>
                  </w:pPr>
                  <w:r w:rsidRPr="00FC15F8">
                    <w:rPr>
                      <w:b/>
                    </w:rPr>
                    <w:t>Sign Up at Church</w:t>
                  </w:r>
                </w:p>
              </w:txbxContent>
            </v:textbox>
          </v:shape>
        </w:pict>
      </w:r>
      <w:r w:rsidR="00892140" w:rsidRPr="00FC15F8">
        <w:rPr>
          <w:noProof/>
          <w:sz w:val="22"/>
        </w:rPr>
        <w:drawing>
          <wp:inline distT="0" distB="0" distL="0" distR="0">
            <wp:extent cx="2857500" cy="1409700"/>
            <wp:effectExtent l="0" t="0" r="0" b="0"/>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970865"/>
                      <a:chOff x="0" y="-1347128"/>
                      <a:chExt cx="9144000" cy="5970865"/>
                    </a:xfrm>
                  </a:grpSpPr>
                  <a:sp>
                    <a:nvSpPr>
                      <a:cNvPr id="1026" name="Rectangle 2"/>
                      <a:cNvSpPr>
                        <a:spLocks noChangeArrowheads="1"/>
                      </a:cNvSpPr>
                    </a:nvSpPr>
                    <a:spPr bwMode="auto">
                      <a:xfrm>
                        <a:off x="0" y="0"/>
                        <a:ext cx="9144000" cy="45720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1025" name="Picture 1" descr="Wolves Faith &amp; Family Night"/>
                      <a:cNvPicPr>
                        <a:picLocks noChangeAspect="1" noChangeArrowheads="1"/>
                      </a:cNvPicPr>
                    </a:nvPicPr>
                    <a:blipFill>
                      <a:blip r:embed="rId19" r:link="rId20" cstate="print"/>
                      <a:srcRect/>
                      <a:stretch>
                        <a:fillRect/>
                      </a:stretch>
                    </a:blipFill>
                    <a:spPr bwMode="auto">
                      <a:xfrm>
                        <a:off x="762000" y="342900"/>
                        <a:ext cx="7924800" cy="1752600"/>
                      </a:xfrm>
                      <a:prstGeom prst="rect">
                        <a:avLst/>
                      </a:prstGeom>
                      <a:noFill/>
                    </a:spPr>
                  </a:pic>
                  <a:sp>
                    <a:nvSpPr>
                      <a:cNvPr id="1027" name="Rectangle 3"/>
                      <a:cNvSpPr>
                        <a:spLocks noChangeArrowheads="1"/>
                      </a:cNvSpPr>
                    </a:nvSpPr>
                    <a:spPr bwMode="auto">
                      <a:xfrm>
                        <a:off x="600464" y="-1347128"/>
                        <a:ext cx="7943072" cy="5970865"/>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n-US" sz="3600" b="1" i="0" u="none" strike="noStrike" cap="none" normalizeH="0" baseline="0" dirty="0" smtClean="0">
                            <a:ln>
                              <a:noFill/>
                            </a:ln>
                            <a:solidFill>
                              <a:schemeClr val="tx1"/>
                            </a:solidFill>
                            <a:effectLst/>
                            <a:latin typeface="Augsburger Initials"/>
                            <a:ea typeface="Times New Roman" pitchFamily="18" charset="0"/>
                            <a:cs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lang="en-US" sz="3600" b="1" dirty="0" smtClean="0">
                            <a:latin typeface="Augsburger Initials"/>
                            <a:ea typeface="Times New Roman" pitchFamily="18" charset="0"/>
                            <a:cs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US" sz="3600" b="1" i="0" u="none" strike="noStrike" cap="none" normalizeH="0" baseline="0" dirty="0" smtClean="0">
                            <a:ln>
                              <a:noFill/>
                            </a:ln>
                            <a:solidFill>
                              <a:schemeClr val="tx1"/>
                            </a:solidFill>
                            <a:effectLst/>
                            <a:latin typeface="Augsburger Initials"/>
                            <a:ea typeface="Times New Roman" pitchFamily="18" charset="0"/>
                            <a:cs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lang="en-US" sz="3600" b="1" dirty="0" smtClean="0">
                            <a:latin typeface="Augsburger Initials"/>
                            <a:ea typeface="Times New Roman" pitchFamily="18" charset="0"/>
                            <a:cs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US" sz="3600" b="1" i="0" u="none" strike="noStrike" cap="none" normalizeH="0" baseline="0" dirty="0" smtClean="0">
                            <a:ln>
                              <a:noFill/>
                            </a:ln>
                            <a:solidFill>
                              <a:schemeClr val="tx1"/>
                            </a:solidFill>
                            <a:effectLst/>
                            <a:latin typeface="Augsburger Initials"/>
                            <a:ea typeface="Times New Roman" pitchFamily="18" charset="0"/>
                            <a:cs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lang="en-US" sz="3600" b="1" dirty="0" smtClean="0">
                            <a:latin typeface="Augsburger Initials"/>
                            <a:ea typeface="Times New Roman" pitchFamily="18" charset="0"/>
                            <a:cs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5400" b="1" i="0" u="none" strike="noStrike" cap="none" normalizeH="0" baseline="0" dirty="0" smtClean="0">
                              <a:ln>
                                <a:noFill/>
                              </a:ln>
                              <a:solidFill>
                                <a:schemeClr val="bg1"/>
                              </a:solidFill>
                              <a:effectLst/>
                              <a:latin typeface="Augsburger Initials"/>
                              <a:ea typeface="Times New Roman" pitchFamily="18" charset="0"/>
                              <a:cs typeface="Times New Roman" pitchFamily="18" charset="0"/>
                            </a:rPr>
                            <a:t>Sunday, March 25, 2012</a:t>
                          </a:r>
                          <a:endParaRPr kumimoji="0" lang="en-US" sz="5400" b="0" i="0" u="none" strike="noStrike" cap="none" normalizeH="0" baseline="0" dirty="0" smtClean="0">
                            <a:ln>
                              <a:noFill/>
                            </a:ln>
                            <a:solidFill>
                              <a:schemeClr val="bg1"/>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3600" b="1" i="0" u="none" strike="noStrike" cap="none" normalizeH="0" baseline="0" dirty="0" smtClean="0">
                              <a:ln>
                                <a:noFill/>
                              </a:ln>
                              <a:solidFill>
                                <a:schemeClr val="bg1"/>
                              </a:solidFill>
                              <a:effectLst/>
                              <a:latin typeface="Augsburger Initials"/>
                              <a:ea typeface="Times New Roman" pitchFamily="18" charset="0"/>
                              <a:cs typeface="Times New Roman" pitchFamily="18" charset="0"/>
                            </a:rPr>
                            <a:t>2:30 pm – Cost $13 per ticket</a:t>
                          </a:r>
                          <a:endParaRPr kumimoji="0" lang="en-US" sz="1100" b="0" i="0" u="none" strike="noStrike" cap="none" normalizeH="0" baseline="0" dirty="0" smtClean="0">
                            <a:ln>
                              <a:noFill/>
                            </a:ln>
                            <a:solidFill>
                              <a:schemeClr val="bg1"/>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2800" b="1" i="0" u="none" strike="noStrike" cap="none" normalizeH="0" baseline="0" dirty="0" smtClean="0">
                              <a:ln>
                                <a:noFill/>
                              </a:ln>
                              <a:solidFill>
                                <a:schemeClr val="bg1"/>
                              </a:solidFill>
                              <a:effectLst/>
                              <a:latin typeface="Augsburger Initials"/>
                              <a:ea typeface="Times New Roman" pitchFamily="18" charset="0"/>
                              <a:cs typeface="Times New Roman" pitchFamily="18" charset="0"/>
                            </a:rPr>
                            <a:t>Timberwolves vs. Denver Nuggets</a:t>
                          </a:r>
                          <a:endParaRPr kumimoji="0" lang="en-US" sz="1100" b="0" i="0" u="none" strike="noStrike" cap="none" normalizeH="0" baseline="0" dirty="0" smtClean="0">
                            <a:ln>
                              <a:noFill/>
                            </a:ln>
                            <a:solidFill>
                              <a:schemeClr val="bg1"/>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2800" b="1" i="0" u="none" strike="noStrike" cap="none" normalizeH="0" baseline="0" dirty="0" smtClean="0">
                              <a:ln>
                                <a:noFill/>
                              </a:ln>
                              <a:solidFill>
                                <a:schemeClr val="bg1"/>
                              </a:solidFill>
                              <a:effectLst/>
                              <a:latin typeface="Augsburger Initials"/>
                              <a:ea typeface="Times New Roman" pitchFamily="18" charset="0"/>
                              <a:cs typeface="Times New Roman" pitchFamily="18" charset="0"/>
                            </a:rPr>
                            <a:t>Concert by </a:t>
                          </a:r>
                          <a:r>
                            <a:rPr kumimoji="0" lang="en-US" sz="2800" b="0" i="1" u="none" strike="noStrike" cap="none" normalizeH="0" baseline="0" dirty="0" smtClean="0">
                              <a:ln>
                                <a:noFill/>
                              </a:ln>
                              <a:solidFill>
                                <a:schemeClr val="bg1"/>
                              </a:solidFill>
                              <a:effectLst/>
                              <a:latin typeface="Augsburger Initials"/>
                              <a:ea typeface="Times New Roman" pitchFamily="18" charset="0"/>
                              <a:cs typeface="Times New Roman" pitchFamily="18" charset="0"/>
                            </a:rPr>
                            <a:t>Go Fish </a:t>
                          </a:r>
                          <a:r>
                            <a:rPr kumimoji="0" lang="en-US" sz="2800" b="1" i="0" u="none" strike="noStrike" cap="none" normalizeH="0" baseline="0" dirty="0" smtClean="0">
                              <a:ln>
                                <a:noFill/>
                              </a:ln>
                              <a:solidFill>
                                <a:schemeClr val="bg1"/>
                              </a:solidFill>
                              <a:effectLst/>
                              <a:latin typeface="Augsburger Initials"/>
                              <a:ea typeface="Times New Roman" pitchFamily="18" charset="0"/>
                              <a:cs typeface="Times New Roman" pitchFamily="18" charset="0"/>
                            </a:rPr>
                            <a:t>after</a:t>
                          </a:r>
                          <a:r>
                            <a:rPr kumimoji="0" lang="en-US" sz="2800" b="0" i="0" u="none" strike="noStrike" cap="none" normalizeH="0" baseline="0" dirty="0" smtClean="0">
                              <a:ln>
                                <a:noFill/>
                              </a:ln>
                              <a:solidFill>
                                <a:schemeClr val="bg1"/>
                              </a:solidFill>
                              <a:effectLst/>
                              <a:latin typeface="Augsburger Initials"/>
                              <a:ea typeface="Times New Roman" pitchFamily="18" charset="0"/>
                              <a:cs typeface="Times New Roman" pitchFamily="18" charset="0"/>
                            </a:rPr>
                            <a:t> </a:t>
                          </a:r>
                          <a:r>
                            <a:rPr kumimoji="0" lang="en-US" sz="2800" b="1" i="0" u="none" strike="noStrike" cap="none" normalizeH="0" baseline="0" dirty="0" smtClean="0">
                              <a:ln>
                                <a:noFill/>
                              </a:ln>
                              <a:solidFill>
                                <a:schemeClr val="bg1"/>
                              </a:solidFill>
                              <a:effectLst/>
                              <a:latin typeface="Augsburger Initials"/>
                              <a:ea typeface="Times New Roman" pitchFamily="18" charset="0"/>
                              <a:cs typeface="Times New Roman" pitchFamily="18" charset="0"/>
                            </a:rPr>
                            <a:t>the game.</a:t>
                          </a:r>
                          <a:endParaRPr kumimoji="0" lang="en-US" sz="1100" b="0" i="0" u="none" strike="noStrike" cap="none" normalizeH="0" baseline="0" dirty="0" smtClean="0">
                            <a:ln>
                              <a:noFill/>
                            </a:ln>
                            <a:solidFill>
                              <a:schemeClr val="bg1"/>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2000" b="1" i="0" u="none" strike="noStrike" cap="none" normalizeH="0" baseline="0" dirty="0" smtClean="0">
                              <a:ln>
                                <a:noFill/>
                              </a:ln>
                              <a:solidFill>
                                <a:schemeClr val="bg1"/>
                              </a:solidFill>
                              <a:effectLst/>
                              <a:latin typeface="Augsburger Initials"/>
                              <a:ea typeface="Times New Roman" pitchFamily="18" charset="0"/>
                              <a:cs typeface="Times New Roman" pitchFamily="18" charset="0"/>
                            </a:rPr>
                            <a:t>(Put a check behind your name if interested in going out to eat)</a:t>
                          </a:r>
                          <a:endParaRPr kumimoji="0" lang="en-US" sz="2000" b="0" i="0" u="none" strike="noStrike" cap="none" normalizeH="0" baseline="0" dirty="0" smtClean="0">
                            <a:ln>
                              <a:noFill/>
                            </a:ln>
                            <a:solidFill>
                              <a:schemeClr val="bg1"/>
                            </a:solidFill>
                            <a:effectLst/>
                            <a:latin typeface="Arial" pitchFamily="34" charset="0"/>
                            <a:cs typeface="Arial" pitchFamily="34" charset="0"/>
                          </a:endParaRPr>
                        </a:p>
                      </a:txBody>
                      <a:useSpRect/>
                    </a:txSp>
                  </a:sp>
                </lc:lockedCanvas>
              </a:graphicData>
            </a:graphic>
          </wp:inline>
        </w:drawing>
      </w:r>
    </w:p>
    <w:p w:rsidR="00892140" w:rsidRDefault="00892140" w:rsidP="00892140">
      <w:pPr>
        <w:autoSpaceDE w:val="0"/>
        <w:autoSpaceDN w:val="0"/>
        <w:adjustRightInd w:val="0"/>
        <w:rPr>
          <w:sz w:val="22"/>
        </w:rPr>
      </w:pPr>
    </w:p>
    <w:p w:rsidR="0075574E" w:rsidRDefault="0075574E" w:rsidP="00771E17">
      <w:pPr>
        <w:autoSpaceDE w:val="0"/>
        <w:autoSpaceDN w:val="0"/>
        <w:adjustRightInd w:val="0"/>
        <w:rPr>
          <w:sz w:val="22"/>
        </w:rPr>
      </w:pPr>
    </w:p>
    <w:p w:rsidR="00675F29" w:rsidRDefault="00A62117" w:rsidP="00A62117">
      <w:pPr>
        <w:jc w:val="center"/>
        <w:rPr>
          <w:rFonts w:ascii="Harrington" w:hAnsi="Harrington"/>
          <w:b/>
          <w:sz w:val="28"/>
        </w:rPr>
      </w:pPr>
      <w:r w:rsidRPr="00675F29">
        <w:rPr>
          <w:rFonts w:ascii="Harrington" w:hAnsi="Harrington"/>
          <w:b/>
          <w:sz w:val="28"/>
        </w:rPr>
        <w:t xml:space="preserve">Cross Lutheran Church presents </w:t>
      </w:r>
    </w:p>
    <w:p w:rsidR="00A62117" w:rsidRPr="00675F29" w:rsidRDefault="00A62117" w:rsidP="00A62117">
      <w:pPr>
        <w:jc w:val="center"/>
        <w:rPr>
          <w:rFonts w:ascii="Harrington" w:hAnsi="Harrington"/>
          <w:b/>
          <w:sz w:val="28"/>
        </w:rPr>
      </w:pPr>
      <w:proofErr w:type="gramStart"/>
      <w:r w:rsidRPr="00675F29">
        <w:rPr>
          <w:rFonts w:ascii="Harrington" w:hAnsi="Harrington"/>
          <w:b/>
          <w:sz w:val="28"/>
        </w:rPr>
        <w:t>the</w:t>
      </w:r>
      <w:proofErr w:type="gramEnd"/>
      <w:r w:rsidRPr="00675F29">
        <w:rPr>
          <w:rFonts w:ascii="Harrington" w:hAnsi="Harrington"/>
          <w:b/>
          <w:sz w:val="28"/>
        </w:rPr>
        <w:t xml:space="preserve"> annual</w:t>
      </w:r>
    </w:p>
    <w:p w:rsidR="00A62117" w:rsidRDefault="00DF5713" w:rsidP="00A62117">
      <w:pPr>
        <w:jc w:val="center"/>
        <w:rPr>
          <w:rFonts w:ascii="Engravers MT" w:hAnsi="Engravers MT"/>
          <w:sz w:val="36"/>
        </w:rPr>
      </w:pPr>
      <w:r>
        <w:rPr>
          <w:rFonts w:ascii="Engravers MT" w:hAnsi="Engravers MT"/>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75pt;height:38.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48pt;v-text-kern:t" trim="t" fitpath="t" string="Easter For Kids"/>
          </v:shape>
        </w:pict>
      </w:r>
    </w:p>
    <w:p w:rsidR="00A62117" w:rsidRDefault="00A62117" w:rsidP="00A62117">
      <w:pPr>
        <w:jc w:val="center"/>
        <w:rPr>
          <w:rFonts w:ascii="Engravers MT" w:hAnsi="Engravers MT"/>
          <w:sz w:val="36"/>
        </w:rPr>
      </w:pPr>
    </w:p>
    <w:p w:rsidR="00A62117" w:rsidRPr="00A62117" w:rsidRDefault="00A62117" w:rsidP="00A62117">
      <w:pPr>
        <w:jc w:val="center"/>
        <w:rPr>
          <w:rFonts w:ascii="Engravers MT" w:hAnsi="Engravers MT"/>
        </w:rPr>
      </w:pPr>
      <w:r w:rsidRPr="00A62117">
        <w:rPr>
          <w:rFonts w:ascii="Engravers MT" w:hAnsi="Engravers MT"/>
        </w:rPr>
        <w:t>Saturday, march 24</w:t>
      </w:r>
    </w:p>
    <w:p w:rsidR="00A62117" w:rsidRPr="00675F29" w:rsidRDefault="00A62117" w:rsidP="00A62117">
      <w:pPr>
        <w:jc w:val="center"/>
        <w:rPr>
          <w:rFonts w:ascii="Engravers MT" w:hAnsi="Engravers MT"/>
        </w:rPr>
      </w:pPr>
      <w:r w:rsidRPr="00A62117">
        <w:rPr>
          <w:rFonts w:ascii="Engravers MT" w:hAnsi="Engravers MT"/>
        </w:rPr>
        <w:t>12:00 pm – 3:30 pm</w:t>
      </w:r>
    </w:p>
    <w:p w:rsidR="00A62117" w:rsidRDefault="00A62117" w:rsidP="00A62117">
      <w:pPr>
        <w:jc w:val="center"/>
        <w:rPr>
          <w:rFonts w:ascii="Engravers MT" w:hAnsi="Engravers MT"/>
          <w:sz w:val="44"/>
        </w:rPr>
      </w:pPr>
      <w:r w:rsidRPr="00A62117">
        <w:rPr>
          <w:rFonts w:ascii="Engravers MT" w:hAnsi="Engravers MT"/>
          <w:noProof/>
          <w:sz w:val="44"/>
        </w:rPr>
        <w:drawing>
          <wp:inline distT="0" distB="0" distL="0" distR="0">
            <wp:extent cx="2638425" cy="2800350"/>
            <wp:effectExtent l="19050" t="0" r="9525" b="0"/>
            <wp:docPr id="6" name="fullResImage" descr="http://online.nph.net/images/PRODUCT/large/large_330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online.nph.net/images/PRODUCT/large/large_330900.jpg"/>
                    <pic:cNvPicPr>
                      <a:picLocks noChangeAspect="1" noChangeArrowheads="1"/>
                    </pic:cNvPicPr>
                  </pic:nvPicPr>
                  <pic:blipFill>
                    <a:blip r:embed="rId21" cstate="print">
                      <a:grayscl/>
                    </a:blip>
                    <a:srcRect/>
                    <a:stretch>
                      <a:fillRect/>
                    </a:stretch>
                  </pic:blipFill>
                  <pic:spPr bwMode="auto">
                    <a:xfrm>
                      <a:off x="0" y="0"/>
                      <a:ext cx="2638425" cy="2800350"/>
                    </a:xfrm>
                    <a:prstGeom prst="rect">
                      <a:avLst/>
                    </a:prstGeom>
                    <a:noFill/>
                    <a:ln w="9525">
                      <a:noFill/>
                      <a:miter lim="800000"/>
                      <a:headEnd/>
                      <a:tailEnd/>
                    </a:ln>
                  </pic:spPr>
                </pic:pic>
              </a:graphicData>
            </a:graphic>
          </wp:inline>
        </w:drawing>
      </w:r>
    </w:p>
    <w:p w:rsidR="00A62117" w:rsidRPr="00A62117" w:rsidRDefault="00A62117" w:rsidP="00A62117">
      <w:pPr>
        <w:jc w:val="center"/>
        <w:rPr>
          <w:rFonts w:ascii="Engravers MT" w:hAnsi="Engravers MT"/>
          <w:sz w:val="20"/>
        </w:rPr>
      </w:pPr>
      <w:r w:rsidRPr="00A62117">
        <w:rPr>
          <w:rFonts w:ascii="Engravers MT" w:hAnsi="Engravers MT"/>
          <w:sz w:val="20"/>
        </w:rPr>
        <w:t xml:space="preserve">Bible lessons, arts &amp; crafts, games </w:t>
      </w:r>
    </w:p>
    <w:p w:rsidR="00A62117" w:rsidRPr="00A62117" w:rsidRDefault="00A62117" w:rsidP="00A62117">
      <w:pPr>
        <w:jc w:val="center"/>
        <w:rPr>
          <w:rFonts w:ascii="Engravers MT" w:hAnsi="Engravers MT"/>
          <w:sz w:val="20"/>
        </w:rPr>
      </w:pPr>
      <w:r w:rsidRPr="00A62117">
        <w:rPr>
          <w:rFonts w:ascii="Engravers MT" w:hAnsi="Engravers MT"/>
          <w:sz w:val="20"/>
        </w:rPr>
        <w:t>(</w:t>
      </w:r>
      <w:proofErr w:type="gramStart"/>
      <w:r w:rsidRPr="00A62117">
        <w:rPr>
          <w:rFonts w:ascii="Engravers MT" w:hAnsi="Engravers MT"/>
          <w:sz w:val="20"/>
        </w:rPr>
        <w:t>including</w:t>
      </w:r>
      <w:proofErr w:type="gramEnd"/>
      <w:r w:rsidRPr="00A62117">
        <w:rPr>
          <w:rFonts w:ascii="Engravers MT" w:hAnsi="Engravers MT"/>
          <w:sz w:val="20"/>
        </w:rPr>
        <w:t xml:space="preserve"> </w:t>
      </w:r>
      <w:proofErr w:type="spellStart"/>
      <w:r w:rsidRPr="00A62117">
        <w:rPr>
          <w:rFonts w:ascii="Engravers MT" w:hAnsi="Engravers MT"/>
          <w:sz w:val="20"/>
        </w:rPr>
        <w:t>easter</w:t>
      </w:r>
      <w:proofErr w:type="spellEnd"/>
      <w:r w:rsidRPr="00A62117">
        <w:rPr>
          <w:rFonts w:ascii="Engravers MT" w:hAnsi="Engravers MT"/>
          <w:sz w:val="20"/>
        </w:rPr>
        <w:t xml:space="preserve"> egg hunt) refreshments &amp; movie</w:t>
      </w:r>
    </w:p>
    <w:p w:rsidR="00A62117" w:rsidRPr="00FC15F8" w:rsidRDefault="00A62117" w:rsidP="00A62117">
      <w:pPr>
        <w:jc w:val="center"/>
        <w:rPr>
          <w:rFonts w:ascii="Engravers MT" w:hAnsi="Engravers MT"/>
        </w:rPr>
      </w:pPr>
    </w:p>
    <w:p w:rsidR="00A62117" w:rsidRPr="00675F29" w:rsidRDefault="00A62117" w:rsidP="00A62117">
      <w:pPr>
        <w:jc w:val="center"/>
        <w:rPr>
          <w:rFonts w:ascii="Engravers MT" w:hAnsi="Engravers MT"/>
          <w:sz w:val="22"/>
          <w:szCs w:val="22"/>
        </w:rPr>
      </w:pPr>
      <w:r w:rsidRPr="00675F29">
        <w:rPr>
          <w:rFonts w:ascii="Engravers MT" w:hAnsi="Engravers MT"/>
          <w:sz w:val="22"/>
          <w:szCs w:val="22"/>
        </w:rPr>
        <w:t>Preschool through 5</w:t>
      </w:r>
      <w:r w:rsidRPr="00675F29">
        <w:rPr>
          <w:rFonts w:ascii="Engravers MT" w:hAnsi="Engravers MT"/>
          <w:sz w:val="22"/>
          <w:szCs w:val="22"/>
          <w:vertAlign w:val="superscript"/>
        </w:rPr>
        <w:t>th</w:t>
      </w:r>
      <w:r w:rsidRPr="00675F29">
        <w:rPr>
          <w:rFonts w:ascii="Engravers MT" w:hAnsi="Engravers MT"/>
          <w:sz w:val="22"/>
          <w:szCs w:val="22"/>
        </w:rPr>
        <w:t xml:space="preserve"> grade</w:t>
      </w:r>
    </w:p>
    <w:p w:rsidR="00A62117" w:rsidRPr="00FC15F8" w:rsidRDefault="00A62117" w:rsidP="00A62117">
      <w:pPr>
        <w:jc w:val="center"/>
        <w:rPr>
          <w:rFonts w:ascii="Engravers MT" w:hAnsi="Engravers MT"/>
          <w:b/>
          <w:sz w:val="22"/>
          <w:szCs w:val="22"/>
        </w:rPr>
      </w:pPr>
      <w:r w:rsidRPr="00675F29">
        <w:rPr>
          <w:rFonts w:ascii="Engravers MT" w:hAnsi="Engravers MT"/>
          <w:b/>
          <w:sz w:val="22"/>
          <w:szCs w:val="22"/>
        </w:rPr>
        <w:t>No charge (donations accepted)</w:t>
      </w:r>
    </w:p>
    <w:p w:rsidR="00A62117" w:rsidRDefault="00A62117" w:rsidP="00A62117">
      <w:pPr>
        <w:jc w:val="center"/>
        <w:rPr>
          <w:rFonts w:ascii="Engravers MT" w:hAnsi="Engravers MT"/>
          <w:b/>
          <w:sz w:val="28"/>
        </w:rPr>
      </w:pPr>
      <w:r>
        <w:rPr>
          <w:rFonts w:ascii="Engravers MT" w:hAnsi="Engravers MT"/>
          <w:b/>
          <w:sz w:val="28"/>
        </w:rPr>
        <w:t>To register:</w:t>
      </w:r>
    </w:p>
    <w:p w:rsidR="00A62117" w:rsidRPr="00675F29" w:rsidRDefault="00A62117" w:rsidP="00A62117">
      <w:pPr>
        <w:jc w:val="center"/>
        <w:rPr>
          <w:rFonts w:ascii="Engravers MT" w:hAnsi="Engravers MT"/>
          <w:b/>
          <w:sz w:val="20"/>
          <w:szCs w:val="20"/>
        </w:rPr>
      </w:pPr>
      <w:r w:rsidRPr="00675F29">
        <w:rPr>
          <w:rFonts w:ascii="Engravers MT" w:hAnsi="Engravers MT"/>
          <w:b/>
          <w:sz w:val="20"/>
          <w:szCs w:val="20"/>
        </w:rPr>
        <w:t>Sign up at church</w:t>
      </w:r>
    </w:p>
    <w:p w:rsidR="00A62117" w:rsidRPr="00675F29" w:rsidRDefault="00A62117" w:rsidP="00A62117">
      <w:pPr>
        <w:jc w:val="center"/>
        <w:rPr>
          <w:rFonts w:ascii="Engravers MT" w:hAnsi="Engravers MT"/>
          <w:b/>
          <w:sz w:val="20"/>
          <w:szCs w:val="20"/>
        </w:rPr>
      </w:pPr>
      <w:r w:rsidRPr="00675F29">
        <w:rPr>
          <w:rFonts w:ascii="Engravers MT" w:hAnsi="Engravers MT"/>
          <w:b/>
          <w:sz w:val="20"/>
          <w:szCs w:val="20"/>
        </w:rPr>
        <w:t>Or</w:t>
      </w:r>
    </w:p>
    <w:p w:rsidR="00A62117" w:rsidRPr="00675F29" w:rsidRDefault="00A62117" w:rsidP="00A62117">
      <w:pPr>
        <w:jc w:val="center"/>
        <w:rPr>
          <w:rFonts w:ascii="Engravers MT" w:hAnsi="Engravers MT"/>
          <w:b/>
          <w:sz w:val="20"/>
          <w:szCs w:val="20"/>
        </w:rPr>
      </w:pPr>
      <w:r w:rsidRPr="00675F29">
        <w:rPr>
          <w:rFonts w:ascii="Engravers MT" w:hAnsi="Engravers MT"/>
          <w:b/>
          <w:sz w:val="20"/>
          <w:szCs w:val="20"/>
        </w:rPr>
        <w:t>Call 763-477-5981</w:t>
      </w:r>
    </w:p>
    <w:p w:rsidR="00A62117" w:rsidRPr="00675F29" w:rsidRDefault="00A62117" w:rsidP="00A62117">
      <w:pPr>
        <w:jc w:val="center"/>
        <w:rPr>
          <w:rFonts w:ascii="Engravers MT" w:hAnsi="Engravers MT"/>
          <w:b/>
          <w:sz w:val="20"/>
          <w:szCs w:val="20"/>
        </w:rPr>
      </w:pPr>
      <w:r w:rsidRPr="00675F29">
        <w:rPr>
          <w:rFonts w:ascii="Engravers MT" w:hAnsi="Engravers MT"/>
          <w:b/>
          <w:sz w:val="20"/>
          <w:szCs w:val="20"/>
        </w:rPr>
        <w:t xml:space="preserve">Or </w:t>
      </w:r>
    </w:p>
    <w:p w:rsidR="00A62117" w:rsidRPr="00675F29" w:rsidRDefault="00A62117" w:rsidP="00A62117">
      <w:pPr>
        <w:jc w:val="center"/>
        <w:rPr>
          <w:rFonts w:ascii="Engravers MT" w:hAnsi="Engravers MT"/>
          <w:b/>
          <w:sz w:val="20"/>
          <w:szCs w:val="20"/>
        </w:rPr>
      </w:pPr>
      <w:proofErr w:type="gramStart"/>
      <w:r w:rsidRPr="00675F29">
        <w:rPr>
          <w:rFonts w:ascii="Engravers MT" w:hAnsi="Engravers MT"/>
          <w:b/>
          <w:sz w:val="20"/>
          <w:szCs w:val="20"/>
        </w:rPr>
        <w:t>email</w:t>
      </w:r>
      <w:proofErr w:type="gramEnd"/>
      <w:r w:rsidRPr="00675F29">
        <w:rPr>
          <w:rFonts w:ascii="Engravers MT" w:hAnsi="Engravers MT"/>
          <w:b/>
          <w:sz w:val="20"/>
          <w:szCs w:val="20"/>
        </w:rPr>
        <w:t xml:space="preserve">: </w:t>
      </w:r>
      <w:hyperlink r:id="rId22" w:history="1">
        <w:r w:rsidRPr="00675F29">
          <w:rPr>
            <w:rStyle w:val="Hyperlink"/>
            <w:rFonts w:ascii="Engravers MT" w:hAnsi="Engravers MT"/>
            <w:b/>
            <w:sz w:val="20"/>
            <w:szCs w:val="20"/>
          </w:rPr>
          <w:t>office@crosslutheranwels.org</w:t>
        </w:r>
      </w:hyperlink>
    </w:p>
    <w:p w:rsidR="00A62117" w:rsidRPr="00675F29" w:rsidRDefault="00A62117" w:rsidP="00A62117">
      <w:pPr>
        <w:jc w:val="center"/>
        <w:rPr>
          <w:rFonts w:ascii="Engravers MT" w:hAnsi="Engravers MT"/>
          <w:b/>
          <w:sz w:val="20"/>
          <w:szCs w:val="20"/>
        </w:rPr>
      </w:pPr>
      <w:proofErr w:type="gramStart"/>
      <w:r w:rsidRPr="00675F29">
        <w:rPr>
          <w:rFonts w:ascii="Engravers MT" w:hAnsi="Engravers MT"/>
          <w:b/>
          <w:sz w:val="20"/>
          <w:szCs w:val="20"/>
        </w:rPr>
        <w:t>or</w:t>
      </w:r>
      <w:proofErr w:type="gramEnd"/>
    </w:p>
    <w:p w:rsidR="001F62DF" w:rsidRDefault="00A62117" w:rsidP="00A62117">
      <w:pPr>
        <w:jc w:val="center"/>
        <w:rPr>
          <w:rFonts w:ascii="Engravers MT" w:hAnsi="Engravers MT"/>
          <w:b/>
          <w:sz w:val="20"/>
          <w:szCs w:val="20"/>
        </w:rPr>
        <w:sectPr w:rsidR="001F62DF" w:rsidSect="009A42EA">
          <w:type w:val="continuous"/>
          <w:pgSz w:w="12240" w:h="15840" w:code="1"/>
          <w:pgMar w:top="720" w:right="720" w:bottom="720" w:left="720" w:header="720" w:footer="720" w:gutter="0"/>
          <w:cols w:num="2" w:space="720"/>
          <w:noEndnote/>
        </w:sectPr>
      </w:pPr>
      <w:proofErr w:type="gramStart"/>
      <w:r w:rsidRPr="00675F29">
        <w:rPr>
          <w:rFonts w:ascii="Engravers MT" w:hAnsi="Engravers MT"/>
          <w:b/>
          <w:sz w:val="20"/>
          <w:szCs w:val="20"/>
        </w:rPr>
        <w:t>website</w:t>
      </w:r>
      <w:proofErr w:type="gramEnd"/>
      <w:r w:rsidRPr="00675F29">
        <w:rPr>
          <w:rFonts w:ascii="Engravers MT" w:hAnsi="Engravers MT"/>
          <w:b/>
          <w:sz w:val="20"/>
          <w:szCs w:val="20"/>
        </w:rPr>
        <w:t>: www.crosslutheranwels.org</w:t>
      </w:r>
    </w:p>
    <w:p w:rsidR="00A72DF5" w:rsidRDefault="00A72DF5">
      <w:pPr>
        <w:rPr>
          <w:sz w:val="22"/>
          <w:szCs w:val="22"/>
        </w:rPr>
        <w:sectPr w:rsidR="00A72DF5" w:rsidSect="001F62DF">
          <w:footerReference w:type="default" r:id="rId23"/>
          <w:type w:val="continuous"/>
          <w:pgSz w:w="12240" w:h="15840"/>
          <w:pgMar w:top="720" w:right="720" w:bottom="720" w:left="720" w:header="720" w:footer="720" w:gutter="0"/>
          <w:cols w:space="720"/>
          <w:docGrid w:linePitch="360"/>
        </w:sectPr>
      </w:pPr>
    </w:p>
    <w:p w:rsidR="00FF192F" w:rsidRPr="001F62DF" w:rsidRDefault="00FF192F" w:rsidP="001F62DF">
      <w:bookmarkStart w:id="0" w:name="_GoBack"/>
      <w:bookmarkEnd w:id="0"/>
    </w:p>
    <w:sectPr w:rsidR="00FF192F" w:rsidRPr="001F62DF" w:rsidSect="001F62D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13" w:rsidRDefault="00DF5713">
      <w:r>
        <w:separator/>
      </w:r>
    </w:p>
  </w:endnote>
  <w:endnote w:type="continuationSeparator" w:id="0">
    <w:p w:rsidR="00DF5713" w:rsidRDefault="00DF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opperplate Gothic Bold">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Bold">
    <w:panose1 w:val="020F0702030404030204"/>
    <w:charset w:val="00"/>
    <w:family w:val="roman"/>
    <w:pitch w:val="default"/>
  </w:font>
  <w:font w:name="Tw Cen MT">
    <w:altName w:val="Arial"/>
    <w:charset w:val="00"/>
    <w:family w:val="swiss"/>
    <w:pitch w:val="variable"/>
    <w:sig w:usb0="00000001" w:usb1="00000000" w:usb2="00000000" w:usb3="00000000" w:csb0="00000003" w:csb1="00000000"/>
  </w:font>
  <w:font w:name="Engravers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6B" w:rsidRDefault="000D1195">
    <w:pPr>
      <w:pStyle w:val="Footer"/>
      <w:jc w:val="center"/>
    </w:pPr>
    <w:r>
      <w:rPr>
        <w:rStyle w:val="PageNumber"/>
      </w:rPr>
      <w:fldChar w:fldCharType="begin"/>
    </w:r>
    <w:r w:rsidR="00FF192F">
      <w:rPr>
        <w:rStyle w:val="PageNumber"/>
      </w:rPr>
      <w:instrText xml:space="preserve"> PAGE </w:instrText>
    </w:r>
    <w:r>
      <w:rPr>
        <w:rStyle w:val="PageNumber"/>
      </w:rPr>
      <w:fldChar w:fldCharType="separate"/>
    </w:r>
    <w:r w:rsidR="001F62D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13" w:rsidRDefault="00DF5713">
      <w:r>
        <w:separator/>
      </w:r>
    </w:p>
  </w:footnote>
  <w:footnote w:type="continuationSeparator" w:id="0">
    <w:p w:rsidR="00DF5713" w:rsidRDefault="00DF5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5pt;height:168pt;visibility:visible;mso-wrap-style:square" o:bullet="t">
        <v:imagedata r:id="rId1" o:title="MC900198886[1]" grayscale="t"/>
      </v:shape>
    </w:pict>
  </w:numPicBullet>
  <w:abstractNum w:abstractNumId="0">
    <w:nsid w:val="0000000B"/>
    <w:multiLevelType w:val="multilevel"/>
    <w:tmpl w:val="894EE87D"/>
    <w:lvl w:ilvl="0">
      <w:start w:val="1"/>
      <w:numFmt w:val="decimal"/>
      <w:isLgl/>
      <w:lvlText w:val="%1)"/>
      <w:lvlJc w:val="left"/>
      <w:pPr>
        <w:tabs>
          <w:tab w:val="num" w:pos="249"/>
        </w:tabs>
        <w:ind w:left="249" w:firstLine="0"/>
      </w:pPr>
      <w:rPr>
        <w:rFonts w:hint="default"/>
        <w:position w:val="0"/>
      </w:rPr>
    </w:lvl>
    <w:lvl w:ilvl="1">
      <w:start w:val="1"/>
      <w:numFmt w:val="decimal"/>
      <w:isLgl/>
      <w:lvlText w:val="%2)"/>
      <w:lvlJc w:val="left"/>
      <w:pPr>
        <w:tabs>
          <w:tab w:val="num" w:pos="249"/>
        </w:tabs>
        <w:ind w:left="249" w:firstLine="720"/>
      </w:pPr>
      <w:rPr>
        <w:rFonts w:hint="default"/>
        <w:position w:val="0"/>
      </w:rPr>
    </w:lvl>
    <w:lvl w:ilvl="2">
      <w:start w:val="1"/>
      <w:numFmt w:val="decimal"/>
      <w:isLgl/>
      <w:lvlText w:val="%3)"/>
      <w:lvlJc w:val="left"/>
      <w:pPr>
        <w:tabs>
          <w:tab w:val="num" w:pos="249"/>
        </w:tabs>
        <w:ind w:left="249" w:firstLine="1440"/>
      </w:pPr>
      <w:rPr>
        <w:rFonts w:hint="default"/>
        <w:position w:val="0"/>
      </w:rPr>
    </w:lvl>
    <w:lvl w:ilvl="3">
      <w:start w:val="1"/>
      <w:numFmt w:val="decimal"/>
      <w:isLgl/>
      <w:lvlText w:val="%4)"/>
      <w:lvlJc w:val="left"/>
      <w:pPr>
        <w:tabs>
          <w:tab w:val="num" w:pos="249"/>
        </w:tabs>
        <w:ind w:left="249" w:firstLine="2160"/>
      </w:pPr>
      <w:rPr>
        <w:rFonts w:hint="default"/>
        <w:position w:val="0"/>
      </w:rPr>
    </w:lvl>
    <w:lvl w:ilvl="4">
      <w:start w:val="1"/>
      <w:numFmt w:val="decimal"/>
      <w:isLgl/>
      <w:lvlText w:val="%5)"/>
      <w:lvlJc w:val="left"/>
      <w:pPr>
        <w:tabs>
          <w:tab w:val="num" w:pos="249"/>
        </w:tabs>
        <w:ind w:left="249" w:firstLine="2880"/>
      </w:pPr>
      <w:rPr>
        <w:rFonts w:hint="default"/>
        <w:position w:val="0"/>
      </w:rPr>
    </w:lvl>
    <w:lvl w:ilvl="5">
      <w:start w:val="1"/>
      <w:numFmt w:val="decimal"/>
      <w:isLgl/>
      <w:lvlText w:val="%6)"/>
      <w:lvlJc w:val="left"/>
      <w:pPr>
        <w:tabs>
          <w:tab w:val="num" w:pos="249"/>
        </w:tabs>
        <w:ind w:left="249" w:firstLine="3600"/>
      </w:pPr>
      <w:rPr>
        <w:rFonts w:hint="default"/>
        <w:position w:val="0"/>
      </w:rPr>
    </w:lvl>
    <w:lvl w:ilvl="6">
      <w:start w:val="1"/>
      <w:numFmt w:val="decimal"/>
      <w:isLgl/>
      <w:lvlText w:val="%7)"/>
      <w:lvlJc w:val="left"/>
      <w:pPr>
        <w:tabs>
          <w:tab w:val="num" w:pos="249"/>
        </w:tabs>
        <w:ind w:left="249" w:firstLine="4320"/>
      </w:pPr>
      <w:rPr>
        <w:rFonts w:hint="default"/>
        <w:position w:val="0"/>
      </w:rPr>
    </w:lvl>
    <w:lvl w:ilvl="7">
      <w:start w:val="1"/>
      <w:numFmt w:val="decimal"/>
      <w:isLgl/>
      <w:lvlText w:val="%8)"/>
      <w:lvlJc w:val="left"/>
      <w:pPr>
        <w:tabs>
          <w:tab w:val="num" w:pos="249"/>
        </w:tabs>
        <w:ind w:left="249" w:firstLine="5040"/>
      </w:pPr>
      <w:rPr>
        <w:rFonts w:hint="default"/>
        <w:position w:val="0"/>
      </w:rPr>
    </w:lvl>
    <w:lvl w:ilvl="8">
      <w:start w:val="1"/>
      <w:numFmt w:val="decimal"/>
      <w:isLgl/>
      <w:lvlText w:val="%9)"/>
      <w:lvlJc w:val="left"/>
      <w:pPr>
        <w:tabs>
          <w:tab w:val="num" w:pos="249"/>
        </w:tabs>
        <w:ind w:left="249" w:firstLine="5760"/>
      </w:pPr>
      <w:rPr>
        <w:rFonts w:hint="default"/>
        <w:position w:val="0"/>
      </w:rPr>
    </w:lvl>
  </w:abstractNum>
  <w:abstractNum w:abstractNumId="1">
    <w:nsid w:val="066F0EC0"/>
    <w:multiLevelType w:val="hybridMultilevel"/>
    <w:tmpl w:val="80C44D24"/>
    <w:lvl w:ilvl="0" w:tplc="F3221CAE">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0CDD1FBF"/>
    <w:multiLevelType w:val="hybridMultilevel"/>
    <w:tmpl w:val="DA3824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D1C96"/>
    <w:multiLevelType w:val="multilevel"/>
    <w:tmpl w:val="BC7A1B0C"/>
    <w:lvl w:ilvl="0">
      <w:start w:val="763"/>
      <w:numFmt w:val="decimal"/>
      <w:lvlText w:val="%1"/>
      <w:lvlJc w:val="left"/>
      <w:pPr>
        <w:tabs>
          <w:tab w:val="num" w:pos="1770"/>
        </w:tabs>
        <w:ind w:left="1770" w:hanging="1770"/>
      </w:pPr>
      <w:rPr>
        <w:rFonts w:hint="default"/>
      </w:rPr>
    </w:lvl>
    <w:lvl w:ilvl="1">
      <w:start w:val="420"/>
      <w:numFmt w:val="decimal"/>
      <w:lvlText w:val="%1-%2"/>
      <w:lvlJc w:val="left"/>
      <w:pPr>
        <w:tabs>
          <w:tab w:val="num" w:pos="1770"/>
        </w:tabs>
        <w:ind w:left="1770" w:hanging="1770"/>
      </w:pPr>
      <w:rPr>
        <w:rFonts w:hint="default"/>
      </w:rPr>
    </w:lvl>
    <w:lvl w:ilvl="2">
      <w:start w:val="9294"/>
      <w:numFmt w:val="decimal"/>
      <w:lvlText w:val="%1-%2-%3"/>
      <w:lvlJc w:val="left"/>
      <w:pPr>
        <w:tabs>
          <w:tab w:val="num" w:pos="1770"/>
        </w:tabs>
        <w:ind w:left="1770" w:hanging="1770"/>
      </w:pPr>
      <w:rPr>
        <w:rFonts w:hint="default"/>
      </w:rPr>
    </w:lvl>
    <w:lvl w:ilvl="3">
      <w:start w:val="1"/>
      <w:numFmt w:val="decimal"/>
      <w:lvlText w:val="%1-%2-%3.%4"/>
      <w:lvlJc w:val="left"/>
      <w:pPr>
        <w:tabs>
          <w:tab w:val="num" w:pos="1770"/>
        </w:tabs>
        <w:ind w:left="1770" w:hanging="1770"/>
      </w:pPr>
      <w:rPr>
        <w:rFonts w:hint="default"/>
      </w:rPr>
    </w:lvl>
    <w:lvl w:ilvl="4">
      <w:start w:val="1"/>
      <w:numFmt w:val="decimal"/>
      <w:lvlText w:val="%1-%2-%3.%4.%5"/>
      <w:lvlJc w:val="left"/>
      <w:pPr>
        <w:tabs>
          <w:tab w:val="num" w:pos="1770"/>
        </w:tabs>
        <w:ind w:left="1770" w:hanging="1770"/>
      </w:pPr>
      <w:rPr>
        <w:rFonts w:hint="default"/>
      </w:rPr>
    </w:lvl>
    <w:lvl w:ilvl="5">
      <w:start w:val="1"/>
      <w:numFmt w:val="decimal"/>
      <w:lvlText w:val="%1-%2-%3.%4.%5.%6"/>
      <w:lvlJc w:val="left"/>
      <w:pPr>
        <w:tabs>
          <w:tab w:val="num" w:pos="1770"/>
        </w:tabs>
        <w:ind w:left="1770" w:hanging="1770"/>
      </w:pPr>
      <w:rPr>
        <w:rFonts w:hint="default"/>
      </w:rPr>
    </w:lvl>
    <w:lvl w:ilvl="6">
      <w:start w:val="1"/>
      <w:numFmt w:val="decimal"/>
      <w:lvlText w:val="%1-%2-%3.%4.%5.%6.%7"/>
      <w:lvlJc w:val="left"/>
      <w:pPr>
        <w:tabs>
          <w:tab w:val="num" w:pos="1770"/>
        </w:tabs>
        <w:ind w:left="1770" w:hanging="17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912FE"/>
    <w:multiLevelType w:val="hybridMultilevel"/>
    <w:tmpl w:val="9D2AC390"/>
    <w:lvl w:ilvl="0" w:tplc="212AB7FE">
      <w:start w:val="1"/>
      <w:numFmt w:val="bullet"/>
      <w:lvlText w:val=""/>
      <w:lvlJc w:val="left"/>
      <w:pPr>
        <w:tabs>
          <w:tab w:val="num" w:pos="720"/>
        </w:tabs>
        <w:ind w:left="720" w:hanging="360"/>
      </w:pPr>
      <w:rPr>
        <w:rFonts w:ascii="Symbol" w:hAnsi="Symbol" w:hint="default"/>
        <w:sz w:val="20"/>
      </w:rPr>
    </w:lvl>
    <w:lvl w:ilvl="1" w:tplc="1EA863C0" w:tentative="1">
      <w:start w:val="1"/>
      <w:numFmt w:val="bullet"/>
      <w:lvlText w:val="o"/>
      <w:lvlJc w:val="left"/>
      <w:pPr>
        <w:tabs>
          <w:tab w:val="num" w:pos="1440"/>
        </w:tabs>
        <w:ind w:left="1440" w:hanging="360"/>
      </w:pPr>
      <w:rPr>
        <w:rFonts w:ascii="Courier New" w:hAnsi="Courier New" w:hint="default"/>
        <w:sz w:val="20"/>
      </w:rPr>
    </w:lvl>
    <w:lvl w:ilvl="2" w:tplc="2CC4E538" w:tentative="1">
      <w:start w:val="1"/>
      <w:numFmt w:val="bullet"/>
      <w:lvlText w:val=""/>
      <w:lvlJc w:val="left"/>
      <w:pPr>
        <w:tabs>
          <w:tab w:val="num" w:pos="2160"/>
        </w:tabs>
        <w:ind w:left="2160" w:hanging="360"/>
      </w:pPr>
      <w:rPr>
        <w:rFonts w:ascii="Wingdings" w:hAnsi="Wingdings" w:hint="default"/>
        <w:sz w:val="20"/>
      </w:rPr>
    </w:lvl>
    <w:lvl w:ilvl="3" w:tplc="554A5BBA" w:tentative="1">
      <w:start w:val="1"/>
      <w:numFmt w:val="bullet"/>
      <w:lvlText w:val=""/>
      <w:lvlJc w:val="left"/>
      <w:pPr>
        <w:tabs>
          <w:tab w:val="num" w:pos="2880"/>
        </w:tabs>
        <w:ind w:left="2880" w:hanging="360"/>
      </w:pPr>
      <w:rPr>
        <w:rFonts w:ascii="Wingdings" w:hAnsi="Wingdings" w:hint="default"/>
        <w:sz w:val="20"/>
      </w:rPr>
    </w:lvl>
    <w:lvl w:ilvl="4" w:tplc="5E0ECB0E" w:tentative="1">
      <w:start w:val="1"/>
      <w:numFmt w:val="bullet"/>
      <w:lvlText w:val=""/>
      <w:lvlJc w:val="left"/>
      <w:pPr>
        <w:tabs>
          <w:tab w:val="num" w:pos="3600"/>
        </w:tabs>
        <w:ind w:left="3600" w:hanging="360"/>
      </w:pPr>
      <w:rPr>
        <w:rFonts w:ascii="Wingdings" w:hAnsi="Wingdings" w:hint="default"/>
        <w:sz w:val="20"/>
      </w:rPr>
    </w:lvl>
    <w:lvl w:ilvl="5" w:tplc="77545AB4" w:tentative="1">
      <w:start w:val="1"/>
      <w:numFmt w:val="bullet"/>
      <w:lvlText w:val=""/>
      <w:lvlJc w:val="left"/>
      <w:pPr>
        <w:tabs>
          <w:tab w:val="num" w:pos="4320"/>
        </w:tabs>
        <w:ind w:left="4320" w:hanging="360"/>
      </w:pPr>
      <w:rPr>
        <w:rFonts w:ascii="Wingdings" w:hAnsi="Wingdings" w:hint="default"/>
        <w:sz w:val="20"/>
      </w:rPr>
    </w:lvl>
    <w:lvl w:ilvl="6" w:tplc="3B8A8354" w:tentative="1">
      <w:start w:val="1"/>
      <w:numFmt w:val="bullet"/>
      <w:lvlText w:val=""/>
      <w:lvlJc w:val="left"/>
      <w:pPr>
        <w:tabs>
          <w:tab w:val="num" w:pos="5040"/>
        </w:tabs>
        <w:ind w:left="5040" w:hanging="360"/>
      </w:pPr>
      <w:rPr>
        <w:rFonts w:ascii="Wingdings" w:hAnsi="Wingdings" w:hint="default"/>
        <w:sz w:val="20"/>
      </w:rPr>
    </w:lvl>
    <w:lvl w:ilvl="7" w:tplc="C9F2BEF8" w:tentative="1">
      <w:start w:val="1"/>
      <w:numFmt w:val="bullet"/>
      <w:lvlText w:val=""/>
      <w:lvlJc w:val="left"/>
      <w:pPr>
        <w:tabs>
          <w:tab w:val="num" w:pos="5760"/>
        </w:tabs>
        <w:ind w:left="5760" w:hanging="360"/>
      </w:pPr>
      <w:rPr>
        <w:rFonts w:ascii="Wingdings" w:hAnsi="Wingdings" w:hint="default"/>
        <w:sz w:val="20"/>
      </w:rPr>
    </w:lvl>
    <w:lvl w:ilvl="8" w:tplc="D6621DCA"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B2909"/>
    <w:multiLevelType w:val="hybridMultilevel"/>
    <w:tmpl w:val="06C8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62DF5"/>
    <w:multiLevelType w:val="hybridMultilevel"/>
    <w:tmpl w:val="8A9C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17842"/>
    <w:multiLevelType w:val="hybridMultilevel"/>
    <w:tmpl w:val="5EE4E74E"/>
    <w:lvl w:ilvl="0" w:tplc="011E4E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F04A62"/>
    <w:multiLevelType w:val="hybridMultilevel"/>
    <w:tmpl w:val="8A80CDE4"/>
    <w:lvl w:ilvl="0" w:tplc="CC00930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6223C81"/>
    <w:multiLevelType w:val="hybridMultilevel"/>
    <w:tmpl w:val="AB5E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67382"/>
    <w:multiLevelType w:val="hybridMultilevel"/>
    <w:tmpl w:val="13E8EDBC"/>
    <w:lvl w:ilvl="0" w:tplc="E5045BB6">
      <w:start w:val="1"/>
      <w:numFmt w:val="bullet"/>
      <w:lvlText w:val=""/>
      <w:lvlJc w:val="left"/>
      <w:pPr>
        <w:tabs>
          <w:tab w:val="num" w:pos="720"/>
        </w:tabs>
        <w:ind w:left="720" w:hanging="360"/>
      </w:pPr>
      <w:rPr>
        <w:rFonts w:ascii="Symbol" w:hAnsi="Symbol" w:hint="default"/>
        <w:sz w:val="20"/>
      </w:rPr>
    </w:lvl>
    <w:lvl w:ilvl="1" w:tplc="E7C622C6" w:tentative="1">
      <w:start w:val="1"/>
      <w:numFmt w:val="bullet"/>
      <w:lvlText w:val=""/>
      <w:lvlJc w:val="left"/>
      <w:pPr>
        <w:tabs>
          <w:tab w:val="num" w:pos="1440"/>
        </w:tabs>
        <w:ind w:left="1440" w:hanging="360"/>
      </w:pPr>
      <w:rPr>
        <w:rFonts w:ascii="Symbol" w:hAnsi="Symbol" w:hint="default"/>
        <w:sz w:val="20"/>
      </w:rPr>
    </w:lvl>
    <w:lvl w:ilvl="2" w:tplc="7ABE5012" w:tentative="1">
      <w:start w:val="1"/>
      <w:numFmt w:val="bullet"/>
      <w:lvlText w:val=""/>
      <w:lvlJc w:val="left"/>
      <w:pPr>
        <w:tabs>
          <w:tab w:val="num" w:pos="2160"/>
        </w:tabs>
        <w:ind w:left="2160" w:hanging="360"/>
      </w:pPr>
      <w:rPr>
        <w:rFonts w:ascii="Symbol" w:hAnsi="Symbol" w:hint="default"/>
        <w:sz w:val="20"/>
      </w:rPr>
    </w:lvl>
    <w:lvl w:ilvl="3" w:tplc="33E89268" w:tentative="1">
      <w:start w:val="1"/>
      <w:numFmt w:val="bullet"/>
      <w:lvlText w:val=""/>
      <w:lvlJc w:val="left"/>
      <w:pPr>
        <w:tabs>
          <w:tab w:val="num" w:pos="2880"/>
        </w:tabs>
        <w:ind w:left="2880" w:hanging="360"/>
      </w:pPr>
      <w:rPr>
        <w:rFonts w:ascii="Symbol" w:hAnsi="Symbol" w:hint="default"/>
        <w:sz w:val="20"/>
      </w:rPr>
    </w:lvl>
    <w:lvl w:ilvl="4" w:tplc="28B0524E" w:tentative="1">
      <w:start w:val="1"/>
      <w:numFmt w:val="bullet"/>
      <w:lvlText w:val=""/>
      <w:lvlJc w:val="left"/>
      <w:pPr>
        <w:tabs>
          <w:tab w:val="num" w:pos="3600"/>
        </w:tabs>
        <w:ind w:left="3600" w:hanging="360"/>
      </w:pPr>
      <w:rPr>
        <w:rFonts w:ascii="Symbol" w:hAnsi="Symbol" w:hint="default"/>
        <w:sz w:val="20"/>
      </w:rPr>
    </w:lvl>
    <w:lvl w:ilvl="5" w:tplc="DF70635C" w:tentative="1">
      <w:start w:val="1"/>
      <w:numFmt w:val="bullet"/>
      <w:lvlText w:val=""/>
      <w:lvlJc w:val="left"/>
      <w:pPr>
        <w:tabs>
          <w:tab w:val="num" w:pos="4320"/>
        </w:tabs>
        <w:ind w:left="4320" w:hanging="360"/>
      </w:pPr>
      <w:rPr>
        <w:rFonts w:ascii="Symbol" w:hAnsi="Symbol" w:hint="default"/>
        <w:sz w:val="20"/>
      </w:rPr>
    </w:lvl>
    <w:lvl w:ilvl="6" w:tplc="23062264" w:tentative="1">
      <w:start w:val="1"/>
      <w:numFmt w:val="bullet"/>
      <w:lvlText w:val=""/>
      <w:lvlJc w:val="left"/>
      <w:pPr>
        <w:tabs>
          <w:tab w:val="num" w:pos="5040"/>
        </w:tabs>
        <w:ind w:left="5040" w:hanging="360"/>
      </w:pPr>
      <w:rPr>
        <w:rFonts w:ascii="Symbol" w:hAnsi="Symbol" w:hint="default"/>
        <w:sz w:val="20"/>
      </w:rPr>
    </w:lvl>
    <w:lvl w:ilvl="7" w:tplc="DE0ACCC2" w:tentative="1">
      <w:start w:val="1"/>
      <w:numFmt w:val="bullet"/>
      <w:lvlText w:val=""/>
      <w:lvlJc w:val="left"/>
      <w:pPr>
        <w:tabs>
          <w:tab w:val="num" w:pos="5760"/>
        </w:tabs>
        <w:ind w:left="5760" w:hanging="360"/>
      </w:pPr>
      <w:rPr>
        <w:rFonts w:ascii="Symbol" w:hAnsi="Symbol" w:hint="default"/>
        <w:sz w:val="20"/>
      </w:rPr>
    </w:lvl>
    <w:lvl w:ilvl="8" w:tplc="DD42ED12" w:tentative="1">
      <w:start w:val="1"/>
      <w:numFmt w:val="bullet"/>
      <w:lvlText w:val=""/>
      <w:lvlJc w:val="left"/>
      <w:pPr>
        <w:tabs>
          <w:tab w:val="num" w:pos="6480"/>
        </w:tabs>
        <w:ind w:left="6480" w:hanging="360"/>
      </w:pPr>
      <w:rPr>
        <w:rFonts w:ascii="Symbol" w:hAnsi="Symbol" w:hint="default"/>
        <w:sz w:val="20"/>
      </w:rPr>
    </w:lvl>
  </w:abstractNum>
  <w:abstractNum w:abstractNumId="11">
    <w:nsid w:val="1BDE3D98"/>
    <w:multiLevelType w:val="hybridMultilevel"/>
    <w:tmpl w:val="442EF4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0B5E51"/>
    <w:multiLevelType w:val="hybridMultilevel"/>
    <w:tmpl w:val="34200370"/>
    <w:lvl w:ilvl="0" w:tplc="2842BDDC">
      <w:start w:val="1"/>
      <w:numFmt w:val="bullet"/>
      <w:lvlText w:val=""/>
      <w:lvlJc w:val="left"/>
      <w:pPr>
        <w:tabs>
          <w:tab w:val="num" w:pos="720"/>
        </w:tabs>
        <w:ind w:left="720" w:hanging="360"/>
      </w:pPr>
      <w:rPr>
        <w:rFonts w:ascii="Symbol" w:hAnsi="Symbol" w:hint="default"/>
        <w:sz w:val="20"/>
      </w:rPr>
    </w:lvl>
    <w:lvl w:ilvl="1" w:tplc="22961CE4" w:tentative="1">
      <w:start w:val="1"/>
      <w:numFmt w:val="bullet"/>
      <w:lvlText w:val="o"/>
      <w:lvlJc w:val="left"/>
      <w:pPr>
        <w:tabs>
          <w:tab w:val="num" w:pos="1440"/>
        </w:tabs>
        <w:ind w:left="1440" w:hanging="360"/>
      </w:pPr>
      <w:rPr>
        <w:rFonts w:ascii="Courier New" w:hAnsi="Courier New" w:hint="default"/>
        <w:sz w:val="20"/>
      </w:rPr>
    </w:lvl>
    <w:lvl w:ilvl="2" w:tplc="D99A8726" w:tentative="1">
      <w:start w:val="1"/>
      <w:numFmt w:val="bullet"/>
      <w:lvlText w:val=""/>
      <w:lvlJc w:val="left"/>
      <w:pPr>
        <w:tabs>
          <w:tab w:val="num" w:pos="2160"/>
        </w:tabs>
        <w:ind w:left="2160" w:hanging="360"/>
      </w:pPr>
      <w:rPr>
        <w:rFonts w:ascii="Wingdings" w:hAnsi="Wingdings" w:hint="default"/>
        <w:sz w:val="20"/>
      </w:rPr>
    </w:lvl>
    <w:lvl w:ilvl="3" w:tplc="2AC08834" w:tentative="1">
      <w:start w:val="1"/>
      <w:numFmt w:val="bullet"/>
      <w:lvlText w:val=""/>
      <w:lvlJc w:val="left"/>
      <w:pPr>
        <w:tabs>
          <w:tab w:val="num" w:pos="2880"/>
        </w:tabs>
        <w:ind w:left="2880" w:hanging="360"/>
      </w:pPr>
      <w:rPr>
        <w:rFonts w:ascii="Wingdings" w:hAnsi="Wingdings" w:hint="default"/>
        <w:sz w:val="20"/>
      </w:rPr>
    </w:lvl>
    <w:lvl w:ilvl="4" w:tplc="DE087350" w:tentative="1">
      <w:start w:val="1"/>
      <w:numFmt w:val="bullet"/>
      <w:lvlText w:val=""/>
      <w:lvlJc w:val="left"/>
      <w:pPr>
        <w:tabs>
          <w:tab w:val="num" w:pos="3600"/>
        </w:tabs>
        <w:ind w:left="3600" w:hanging="360"/>
      </w:pPr>
      <w:rPr>
        <w:rFonts w:ascii="Wingdings" w:hAnsi="Wingdings" w:hint="default"/>
        <w:sz w:val="20"/>
      </w:rPr>
    </w:lvl>
    <w:lvl w:ilvl="5" w:tplc="449EF816" w:tentative="1">
      <w:start w:val="1"/>
      <w:numFmt w:val="bullet"/>
      <w:lvlText w:val=""/>
      <w:lvlJc w:val="left"/>
      <w:pPr>
        <w:tabs>
          <w:tab w:val="num" w:pos="4320"/>
        </w:tabs>
        <w:ind w:left="4320" w:hanging="360"/>
      </w:pPr>
      <w:rPr>
        <w:rFonts w:ascii="Wingdings" w:hAnsi="Wingdings" w:hint="default"/>
        <w:sz w:val="20"/>
      </w:rPr>
    </w:lvl>
    <w:lvl w:ilvl="6" w:tplc="F68269C2" w:tentative="1">
      <w:start w:val="1"/>
      <w:numFmt w:val="bullet"/>
      <w:lvlText w:val=""/>
      <w:lvlJc w:val="left"/>
      <w:pPr>
        <w:tabs>
          <w:tab w:val="num" w:pos="5040"/>
        </w:tabs>
        <w:ind w:left="5040" w:hanging="360"/>
      </w:pPr>
      <w:rPr>
        <w:rFonts w:ascii="Wingdings" w:hAnsi="Wingdings" w:hint="default"/>
        <w:sz w:val="20"/>
      </w:rPr>
    </w:lvl>
    <w:lvl w:ilvl="7" w:tplc="BC9C3E06" w:tentative="1">
      <w:start w:val="1"/>
      <w:numFmt w:val="bullet"/>
      <w:lvlText w:val=""/>
      <w:lvlJc w:val="left"/>
      <w:pPr>
        <w:tabs>
          <w:tab w:val="num" w:pos="5760"/>
        </w:tabs>
        <w:ind w:left="5760" w:hanging="360"/>
      </w:pPr>
      <w:rPr>
        <w:rFonts w:ascii="Wingdings" w:hAnsi="Wingdings" w:hint="default"/>
        <w:sz w:val="20"/>
      </w:rPr>
    </w:lvl>
    <w:lvl w:ilvl="8" w:tplc="D37CF8D4"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22FAF"/>
    <w:multiLevelType w:val="hybridMultilevel"/>
    <w:tmpl w:val="88A6B97E"/>
    <w:lvl w:ilvl="0" w:tplc="148ED0F2">
      <w:start w:val="2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A65970"/>
    <w:multiLevelType w:val="hybridMultilevel"/>
    <w:tmpl w:val="056A19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E00D15"/>
    <w:multiLevelType w:val="hybridMultilevel"/>
    <w:tmpl w:val="5AF0109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EC6774"/>
    <w:multiLevelType w:val="hybridMultilevel"/>
    <w:tmpl w:val="3D66E3EA"/>
    <w:lvl w:ilvl="0" w:tplc="1C763592">
      <w:start w:val="1"/>
      <w:numFmt w:val="bullet"/>
      <w:lvlText w:val=""/>
      <w:lvlJc w:val="left"/>
      <w:pPr>
        <w:tabs>
          <w:tab w:val="num" w:pos="720"/>
        </w:tabs>
        <w:ind w:left="720" w:hanging="360"/>
      </w:pPr>
      <w:rPr>
        <w:rFonts w:ascii="Symbol" w:hAnsi="Symbol" w:hint="default"/>
        <w:sz w:val="20"/>
      </w:rPr>
    </w:lvl>
    <w:lvl w:ilvl="1" w:tplc="B3C29D58" w:tentative="1">
      <w:start w:val="1"/>
      <w:numFmt w:val="bullet"/>
      <w:lvlText w:val="o"/>
      <w:lvlJc w:val="left"/>
      <w:pPr>
        <w:tabs>
          <w:tab w:val="num" w:pos="1440"/>
        </w:tabs>
        <w:ind w:left="1440" w:hanging="360"/>
      </w:pPr>
      <w:rPr>
        <w:rFonts w:ascii="Courier New" w:hAnsi="Courier New" w:hint="default"/>
        <w:sz w:val="20"/>
      </w:rPr>
    </w:lvl>
    <w:lvl w:ilvl="2" w:tplc="E17A86BE" w:tentative="1">
      <w:start w:val="1"/>
      <w:numFmt w:val="bullet"/>
      <w:lvlText w:val=""/>
      <w:lvlJc w:val="left"/>
      <w:pPr>
        <w:tabs>
          <w:tab w:val="num" w:pos="2160"/>
        </w:tabs>
        <w:ind w:left="2160" w:hanging="360"/>
      </w:pPr>
      <w:rPr>
        <w:rFonts w:ascii="Wingdings" w:hAnsi="Wingdings" w:hint="default"/>
        <w:sz w:val="20"/>
      </w:rPr>
    </w:lvl>
    <w:lvl w:ilvl="3" w:tplc="88B4C29A" w:tentative="1">
      <w:start w:val="1"/>
      <w:numFmt w:val="bullet"/>
      <w:lvlText w:val=""/>
      <w:lvlJc w:val="left"/>
      <w:pPr>
        <w:tabs>
          <w:tab w:val="num" w:pos="2880"/>
        </w:tabs>
        <w:ind w:left="2880" w:hanging="360"/>
      </w:pPr>
      <w:rPr>
        <w:rFonts w:ascii="Wingdings" w:hAnsi="Wingdings" w:hint="default"/>
        <w:sz w:val="20"/>
      </w:rPr>
    </w:lvl>
    <w:lvl w:ilvl="4" w:tplc="00BEDBA2" w:tentative="1">
      <w:start w:val="1"/>
      <w:numFmt w:val="bullet"/>
      <w:lvlText w:val=""/>
      <w:lvlJc w:val="left"/>
      <w:pPr>
        <w:tabs>
          <w:tab w:val="num" w:pos="3600"/>
        </w:tabs>
        <w:ind w:left="3600" w:hanging="360"/>
      </w:pPr>
      <w:rPr>
        <w:rFonts w:ascii="Wingdings" w:hAnsi="Wingdings" w:hint="default"/>
        <w:sz w:val="20"/>
      </w:rPr>
    </w:lvl>
    <w:lvl w:ilvl="5" w:tplc="9A2C367A" w:tentative="1">
      <w:start w:val="1"/>
      <w:numFmt w:val="bullet"/>
      <w:lvlText w:val=""/>
      <w:lvlJc w:val="left"/>
      <w:pPr>
        <w:tabs>
          <w:tab w:val="num" w:pos="4320"/>
        </w:tabs>
        <w:ind w:left="4320" w:hanging="360"/>
      </w:pPr>
      <w:rPr>
        <w:rFonts w:ascii="Wingdings" w:hAnsi="Wingdings" w:hint="default"/>
        <w:sz w:val="20"/>
      </w:rPr>
    </w:lvl>
    <w:lvl w:ilvl="6" w:tplc="2EA243D8" w:tentative="1">
      <w:start w:val="1"/>
      <w:numFmt w:val="bullet"/>
      <w:lvlText w:val=""/>
      <w:lvlJc w:val="left"/>
      <w:pPr>
        <w:tabs>
          <w:tab w:val="num" w:pos="5040"/>
        </w:tabs>
        <w:ind w:left="5040" w:hanging="360"/>
      </w:pPr>
      <w:rPr>
        <w:rFonts w:ascii="Wingdings" w:hAnsi="Wingdings" w:hint="default"/>
        <w:sz w:val="20"/>
      </w:rPr>
    </w:lvl>
    <w:lvl w:ilvl="7" w:tplc="03902BEC" w:tentative="1">
      <w:start w:val="1"/>
      <w:numFmt w:val="bullet"/>
      <w:lvlText w:val=""/>
      <w:lvlJc w:val="left"/>
      <w:pPr>
        <w:tabs>
          <w:tab w:val="num" w:pos="5760"/>
        </w:tabs>
        <w:ind w:left="5760" w:hanging="360"/>
      </w:pPr>
      <w:rPr>
        <w:rFonts w:ascii="Wingdings" w:hAnsi="Wingdings" w:hint="default"/>
        <w:sz w:val="20"/>
      </w:rPr>
    </w:lvl>
    <w:lvl w:ilvl="8" w:tplc="5B80CA5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B503C"/>
    <w:multiLevelType w:val="hybridMultilevel"/>
    <w:tmpl w:val="294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38608B"/>
    <w:multiLevelType w:val="hybridMultilevel"/>
    <w:tmpl w:val="54B4E7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D317CB"/>
    <w:multiLevelType w:val="hybridMultilevel"/>
    <w:tmpl w:val="6390105E"/>
    <w:lvl w:ilvl="0" w:tplc="10DADE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63695A"/>
    <w:multiLevelType w:val="hybridMultilevel"/>
    <w:tmpl w:val="5BA2C7D8"/>
    <w:lvl w:ilvl="0" w:tplc="53F6558C">
      <w:start w:val="1"/>
      <w:numFmt w:val="decimal"/>
      <w:lvlText w:val="%1."/>
      <w:lvlJc w:val="left"/>
      <w:pPr>
        <w:ind w:left="720" w:hanging="360"/>
      </w:pPr>
      <w:rPr>
        <w:rFonts w:ascii="Arial" w:hAnsi="Arial" w:cs="Arial" w:hint="default"/>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20F20"/>
    <w:multiLevelType w:val="hybridMultilevel"/>
    <w:tmpl w:val="FA64634C"/>
    <w:lvl w:ilvl="0" w:tplc="D416EC9A">
      <w:start w:val="1"/>
      <w:numFmt w:val="bullet"/>
      <w:lvlText w:val=""/>
      <w:lvlJc w:val="left"/>
      <w:pPr>
        <w:tabs>
          <w:tab w:val="num" w:pos="720"/>
        </w:tabs>
        <w:ind w:left="720" w:hanging="360"/>
      </w:pPr>
      <w:rPr>
        <w:rFonts w:ascii="Symbol" w:hAnsi="Symbol" w:hint="default"/>
        <w:sz w:val="20"/>
      </w:rPr>
    </w:lvl>
    <w:lvl w:ilvl="1" w:tplc="91EA3202" w:tentative="1">
      <w:start w:val="1"/>
      <w:numFmt w:val="bullet"/>
      <w:lvlText w:val=""/>
      <w:lvlJc w:val="left"/>
      <w:pPr>
        <w:tabs>
          <w:tab w:val="num" w:pos="1440"/>
        </w:tabs>
        <w:ind w:left="1440" w:hanging="360"/>
      </w:pPr>
      <w:rPr>
        <w:rFonts w:ascii="Symbol" w:hAnsi="Symbol" w:hint="default"/>
        <w:sz w:val="20"/>
      </w:rPr>
    </w:lvl>
    <w:lvl w:ilvl="2" w:tplc="F7BC996E" w:tentative="1">
      <w:start w:val="1"/>
      <w:numFmt w:val="bullet"/>
      <w:lvlText w:val=""/>
      <w:lvlJc w:val="left"/>
      <w:pPr>
        <w:tabs>
          <w:tab w:val="num" w:pos="2160"/>
        </w:tabs>
        <w:ind w:left="2160" w:hanging="360"/>
      </w:pPr>
      <w:rPr>
        <w:rFonts w:ascii="Symbol" w:hAnsi="Symbol" w:hint="default"/>
        <w:sz w:val="20"/>
      </w:rPr>
    </w:lvl>
    <w:lvl w:ilvl="3" w:tplc="AEFA25F6" w:tentative="1">
      <w:start w:val="1"/>
      <w:numFmt w:val="bullet"/>
      <w:lvlText w:val=""/>
      <w:lvlJc w:val="left"/>
      <w:pPr>
        <w:tabs>
          <w:tab w:val="num" w:pos="2880"/>
        </w:tabs>
        <w:ind w:left="2880" w:hanging="360"/>
      </w:pPr>
      <w:rPr>
        <w:rFonts w:ascii="Symbol" w:hAnsi="Symbol" w:hint="default"/>
        <w:sz w:val="20"/>
      </w:rPr>
    </w:lvl>
    <w:lvl w:ilvl="4" w:tplc="B5A4F374" w:tentative="1">
      <w:start w:val="1"/>
      <w:numFmt w:val="bullet"/>
      <w:lvlText w:val=""/>
      <w:lvlJc w:val="left"/>
      <w:pPr>
        <w:tabs>
          <w:tab w:val="num" w:pos="3600"/>
        </w:tabs>
        <w:ind w:left="3600" w:hanging="360"/>
      </w:pPr>
      <w:rPr>
        <w:rFonts w:ascii="Symbol" w:hAnsi="Symbol" w:hint="default"/>
        <w:sz w:val="20"/>
      </w:rPr>
    </w:lvl>
    <w:lvl w:ilvl="5" w:tplc="59521B5A" w:tentative="1">
      <w:start w:val="1"/>
      <w:numFmt w:val="bullet"/>
      <w:lvlText w:val=""/>
      <w:lvlJc w:val="left"/>
      <w:pPr>
        <w:tabs>
          <w:tab w:val="num" w:pos="4320"/>
        </w:tabs>
        <w:ind w:left="4320" w:hanging="360"/>
      </w:pPr>
      <w:rPr>
        <w:rFonts w:ascii="Symbol" w:hAnsi="Symbol" w:hint="default"/>
        <w:sz w:val="20"/>
      </w:rPr>
    </w:lvl>
    <w:lvl w:ilvl="6" w:tplc="8B687C5A" w:tentative="1">
      <w:start w:val="1"/>
      <w:numFmt w:val="bullet"/>
      <w:lvlText w:val=""/>
      <w:lvlJc w:val="left"/>
      <w:pPr>
        <w:tabs>
          <w:tab w:val="num" w:pos="5040"/>
        </w:tabs>
        <w:ind w:left="5040" w:hanging="360"/>
      </w:pPr>
      <w:rPr>
        <w:rFonts w:ascii="Symbol" w:hAnsi="Symbol" w:hint="default"/>
        <w:sz w:val="20"/>
      </w:rPr>
    </w:lvl>
    <w:lvl w:ilvl="7" w:tplc="1714AD18" w:tentative="1">
      <w:start w:val="1"/>
      <w:numFmt w:val="bullet"/>
      <w:lvlText w:val=""/>
      <w:lvlJc w:val="left"/>
      <w:pPr>
        <w:tabs>
          <w:tab w:val="num" w:pos="5760"/>
        </w:tabs>
        <w:ind w:left="5760" w:hanging="360"/>
      </w:pPr>
      <w:rPr>
        <w:rFonts w:ascii="Symbol" w:hAnsi="Symbol" w:hint="default"/>
        <w:sz w:val="20"/>
      </w:rPr>
    </w:lvl>
    <w:lvl w:ilvl="8" w:tplc="2224386A" w:tentative="1">
      <w:start w:val="1"/>
      <w:numFmt w:val="bullet"/>
      <w:lvlText w:val=""/>
      <w:lvlJc w:val="left"/>
      <w:pPr>
        <w:tabs>
          <w:tab w:val="num" w:pos="6480"/>
        </w:tabs>
        <w:ind w:left="6480" w:hanging="360"/>
      </w:pPr>
      <w:rPr>
        <w:rFonts w:ascii="Symbol" w:hAnsi="Symbol" w:hint="default"/>
        <w:sz w:val="20"/>
      </w:rPr>
    </w:lvl>
  </w:abstractNum>
  <w:abstractNum w:abstractNumId="22">
    <w:nsid w:val="439F768F"/>
    <w:multiLevelType w:val="hybridMultilevel"/>
    <w:tmpl w:val="44E6C0F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w:hAnsi="Courier"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w:hAnsi="Courier"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w:hAnsi="Courier" w:hint="default"/>
      </w:rPr>
    </w:lvl>
    <w:lvl w:ilvl="8" w:tplc="04090005">
      <w:start w:val="1"/>
      <w:numFmt w:val="bullet"/>
      <w:lvlText w:val=""/>
      <w:lvlJc w:val="left"/>
      <w:pPr>
        <w:ind w:left="6768" w:hanging="360"/>
      </w:pPr>
      <w:rPr>
        <w:rFonts w:ascii="Wingdings" w:hAnsi="Wingdings" w:hint="default"/>
      </w:rPr>
    </w:lvl>
  </w:abstractNum>
  <w:abstractNum w:abstractNumId="23">
    <w:nsid w:val="4473408E"/>
    <w:multiLevelType w:val="hybridMultilevel"/>
    <w:tmpl w:val="8E3E4718"/>
    <w:lvl w:ilvl="0" w:tplc="B4C22D9A">
      <w:start w:val="1"/>
      <w:numFmt w:val="bullet"/>
      <w:lvlText w:val=""/>
      <w:lvlJc w:val="left"/>
      <w:pPr>
        <w:tabs>
          <w:tab w:val="num" w:pos="720"/>
        </w:tabs>
        <w:ind w:left="720" w:hanging="360"/>
      </w:pPr>
      <w:rPr>
        <w:rFonts w:ascii="Symbol" w:hAnsi="Symbol" w:hint="default"/>
        <w:sz w:val="20"/>
      </w:rPr>
    </w:lvl>
    <w:lvl w:ilvl="1" w:tplc="E4845E3E" w:tentative="1">
      <w:start w:val="1"/>
      <w:numFmt w:val="bullet"/>
      <w:lvlText w:val=""/>
      <w:lvlJc w:val="left"/>
      <w:pPr>
        <w:tabs>
          <w:tab w:val="num" w:pos="1440"/>
        </w:tabs>
        <w:ind w:left="1440" w:hanging="360"/>
      </w:pPr>
      <w:rPr>
        <w:rFonts w:ascii="Symbol" w:hAnsi="Symbol" w:hint="default"/>
        <w:sz w:val="20"/>
      </w:rPr>
    </w:lvl>
    <w:lvl w:ilvl="2" w:tplc="DFA8CB68" w:tentative="1">
      <w:start w:val="1"/>
      <w:numFmt w:val="bullet"/>
      <w:lvlText w:val=""/>
      <w:lvlJc w:val="left"/>
      <w:pPr>
        <w:tabs>
          <w:tab w:val="num" w:pos="2160"/>
        </w:tabs>
        <w:ind w:left="2160" w:hanging="360"/>
      </w:pPr>
      <w:rPr>
        <w:rFonts w:ascii="Symbol" w:hAnsi="Symbol" w:hint="default"/>
        <w:sz w:val="20"/>
      </w:rPr>
    </w:lvl>
    <w:lvl w:ilvl="3" w:tplc="F00CAFDE" w:tentative="1">
      <w:start w:val="1"/>
      <w:numFmt w:val="bullet"/>
      <w:lvlText w:val=""/>
      <w:lvlJc w:val="left"/>
      <w:pPr>
        <w:tabs>
          <w:tab w:val="num" w:pos="2880"/>
        </w:tabs>
        <w:ind w:left="2880" w:hanging="360"/>
      </w:pPr>
      <w:rPr>
        <w:rFonts w:ascii="Symbol" w:hAnsi="Symbol" w:hint="default"/>
        <w:sz w:val="20"/>
      </w:rPr>
    </w:lvl>
    <w:lvl w:ilvl="4" w:tplc="777E8742" w:tentative="1">
      <w:start w:val="1"/>
      <w:numFmt w:val="bullet"/>
      <w:lvlText w:val=""/>
      <w:lvlJc w:val="left"/>
      <w:pPr>
        <w:tabs>
          <w:tab w:val="num" w:pos="3600"/>
        </w:tabs>
        <w:ind w:left="3600" w:hanging="360"/>
      </w:pPr>
      <w:rPr>
        <w:rFonts w:ascii="Symbol" w:hAnsi="Symbol" w:hint="default"/>
        <w:sz w:val="20"/>
      </w:rPr>
    </w:lvl>
    <w:lvl w:ilvl="5" w:tplc="78885A9C" w:tentative="1">
      <w:start w:val="1"/>
      <w:numFmt w:val="bullet"/>
      <w:lvlText w:val=""/>
      <w:lvlJc w:val="left"/>
      <w:pPr>
        <w:tabs>
          <w:tab w:val="num" w:pos="4320"/>
        </w:tabs>
        <w:ind w:left="4320" w:hanging="360"/>
      </w:pPr>
      <w:rPr>
        <w:rFonts w:ascii="Symbol" w:hAnsi="Symbol" w:hint="default"/>
        <w:sz w:val="20"/>
      </w:rPr>
    </w:lvl>
    <w:lvl w:ilvl="6" w:tplc="AD5C449C" w:tentative="1">
      <w:start w:val="1"/>
      <w:numFmt w:val="bullet"/>
      <w:lvlText w:val=""/>
      <w:lvlJc w:val="left"/>
      <w:pPr>
        <w:tabs>
          <w:tab w:val="num" w:pos="5040"/>
        </w:tabs>
        <w:ind w:left="5040" w:hanging="360"/>
      </w:pPr>
      <w:rPr>
        <w:rFonts w:ascii="Symbol" w:hAnsi="Symbol" w:hint="default"/>
        <w:sz w:val="20"/>
      </w:rPr>
    </w:lvl>
    <w:lvl w:ilvl="7" w:tplc="707E00F6" w:tentative="1">
      <w:start w:val="1"/>
      <w:numFmt w:val="bullet"/>
      <w:lvlText w:val=""/>
      <w:lvlJc w:val="left"/>
      <w:pPr>
        <w:tabs>
          <w:tab w:val="num" w:pos="5760"/>
        </w:tabs>
        <w:ind w:left="5760" w:hanging="360"/>
      </w:pPr>
      <w:rPr>
        <w:rFonts w:ascii="Symbol" w:hAnsi="Symbol" w:hint="default"/>
        <w:sz w:val="20"/>
      </w:rPr>
    </w:lvl>
    <w:lvl w:ilvl="8" w:tplc="37C61C32" w:tentative="1">
      <w:start w:val="1"/>
      <w:numFmt w:val="bullet"/>
      <w:lvlText w:val=""/>
      <w:lvlJc w:val="left"/>
      <w:pPr>
        <w:tabs>
          <w:tab w:val="num" w:pos="6480"/>
        </w:tabs>
        <w:ind w:left="6480" w:hanging="360"/>
      </w:pPr>
      <w:rPr>
        <w:rFonts w:ascii="Symbol" w:hAnsi="Symbol" w:hint="default"/>
        <w:sz w:val="20"/>
      </w:rPr>
    </w:lvl>
  </w:abstractNum>
  <w:abstractNum w:abstractNumId="24">
    <w:nsid w:val="498E18E9"/>
    <w:multiLevelType w:val="hybridMultilevel"/>
    <w:tmpl w:val="36248590"/>
    <w:lvl w:ilvl="0" w:tplc="93A00B9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4A421377"/>
    <w:multiLevelType w:val="hybridMultilevel"/>
    <w:tmpl w:val="B1C09A9C"/>
    <w:lvl w:ilvl="0" w:tplc="720A834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AB70172"/>
    <w:multiLevelType w:val="hybridMultilevel"/>
    <w:tmpl w:val="B4F47770"/>
    <w:lvl w:ilvl="0" w:tplc="B3E861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B12D23"/>
    <w:multiLevelType w:val="hybridMultilevel"/>
    <w:tmpl w:val="18248012"/>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CF0687"/>
    <w:multiLevelType w:val="hybridMultilevel"/>
    <w:tmpl w:val="25A46856"/>
    <w:lvl w:ilvl="0" w:tplc="214816CC">
      <w:start w:val="1"/>
      <w:numFmt w:val="bullet"/>
      <w:lvlText w:val=""/>
      <w:lvlJc w:val="left"/>
      <w:pPr>
        <w:tabs>
          <w:tab w:val="num" w:pos="720"/>
        </w:tabs>
        <w:ind w:left="720" w:hanging="360"/>
      </w:pPr>
      <w:rPr>
        <w:rFonts w:ascii="Symbol" w:hAnsi="Symbol" w:hint="default"/>
        <w:sz w:val="20"/>
      </w:rPr>
    </w:lvl>
    <w:lvl w:ilvl="1" w:tplc="EC00472E" w:tentative="1">
      <w:start w:val="1"/>
      <w:numFmt w:val="bullet"/>
      <w:lvlText w:val=""/>
      <w:lvlJc w:val="left"/>
      <w:pPr>
        <w:tabs>
          <w:tab w:val="num" w:pos="1440"/>
        </w:tabs>
        <w:ind w:left="1440" w:hanging="360"/>
      </w:pPr>
      <w:rPr>
        <w:rFonts w:ascii="Symbol" w:hAnsi="Symbol" w:hint="default"/>
        <w:sz w:val="20"/>
      </w:rPr>
    </w:lvl>
    <w:lvl w:ilvl="2" w:tplc="23EC7152" w:tentative="1">
      <w:start w:val="1"/>
      <w:numFmt w:val="bullet"/>
      <w:lvlText w:val=""/>
      <w:lvlJc w:val="left"/>
      <w:pPr>
        <w:tabs>
          <w:tab w:val="num" w:pos="2160"/>
        </w:tabs>
        <w:ind w:left="2160" w:hanging="360"/>
      </w:pPr>
      <w:rPr>
        <w:rFonts w:ascii="Symbol" w:hAnsi="Symbol" w:hint="default"/>
        <w:sz w:val="20"/>
      </w:rPr>
    </w:lvl>
    <w:lvl w:ilvl="3" w:tplc="B9B62280" w:tentative="1">
      <w:start w:val="1"/>
      <w:numFmt w:val="bullet"/>
      <w:lvlText w:val=""/>
      <w:lvlJc w:val="left"/>
      <w:pPr>
        <w:tabs>
          <w:tab w:val="num" w:pos="2880"/>
        </w:tabs>
        <w:ind w:left="2880" w:hanging="360"/>
      </w:pPr>
      <w:rPr>
        <w:rFonts w:ascii="Symbol" w:hAnsi="Symbol" w:hint="default"/>
        <w:sz w:val="20"/>
      </w:rPr>
    </w:lvl>
    <w:lvl w:ilvl="4" w:tplc="D408BF5E" w:tentative="1">
      <w:start w:val="1"/>
      <w:numFmt w:val="bullet"/>
      <w:lvlText w:val=""/>
      <w:lvlJc w:val="left"/>
      <w:pPr>
        <w:tabs>
          <w:tab w:val="num" w:pos="3600"/>
        </w:tabs>
        <w:ind w:left="3600" w:hanging="360"/>
      </w:pPr>
      <w:rPr>
        <w:rFonts w:ascii="Symbol" w:hAnsi="Symbol" w:hint="default"/>
        <w:sz w:val="20"/>
      </w:rPr>
    </w:lvl>
    <w:lvl w:ilvl="5" w:tplc="17323252" w:tentative="1">
      <w:start w:val="1"/>
      <w:numFmt w:val="bullet"/>
      <w:lvlText w:val=""/>
      <w:lvlJc w:val="left"/>
      <w:pPr>
        <w:tabs>
          <w:tab w:val="num" w:pos="4320"/>
        </w:tabs>
        <w:ind w:left="4320" w:hanging="360"/>
      </w:pPr>
      <w:rPr>
        <w:rFonts w:ascii="Symbol" w:hAnsi="Symbol" w:hint="default"/>
        <w:sz w:val="20"/>
      </w:rPr>
    </w:lvl>
    <w:lvl w:ilvl="6" w:tplc="B9BCEB0A" w:tentative="1">
      <w:start w:val="1"/>
      <w:numFmt w:val="bullet"/>
      <w:lvlText w:val=""/>
      <w:lvlJc w:val="left"/>
      <w:pPr>
        <w:tabs>
          <w:tab w:val="num" w:pos="5040"/>
        </w:tabs>
        <w:ind w:left="5040" w:hanging="360"/>
      </w:pPr>
      <w:rPr>
        <w:rFonts w:ascii="Symbol" w:hAnsi="Symbol" w:hint="default"/>
        <w:sz w:val="20"/>
      </w:rPr>
    </w:lvl>
    <w:lvl w:ilvl="7" w:tplc="A7782420" w:tentative="1">
      <w:start w:val="1"/>
      <w:numFmt w:val="bullet"/>
      <w:lvlText w:val=""/>
      <w:lvlJc w:val="left"/>
      <w:pPr>
        <w:tabs>
          <w:tab w:val="num" w:pos="5760"/>
        </w:tabs>
        <w:ind w:left="5760" w:hanging="360"/>
      </w:pPr>
      <w:rPr>
        <w:rFonts w:ascii="Symbol" w:hAnsi="Symbol" w:hint="default"/>
        <w:sz w:val="20"/>
      </w:rPr>
    </w:lvl>
    <w:lvl w:ilvl="8" w:tplc="44B2BF80" w:tentative="1">
      <w:start w:val="1"/>
      <w:numFmt w:val="bullet"/>
      <w:lvlText w:val=""/>
      <w:lvlJc w:val="left"/>
      <w:pPr>
        <w:tabs>
          <w:tab w:val="num" w:pos="6480"/>
        </w:tabs>
        <w:ind w:left="6480" w:hanging="360"/>
      </w:pPr>
      <w:rPr>
        <w:rFonts w:ascii="Symbol" w:hAnsi="Symbol" w:hint="default"/>
        <w:sz w:val="20"/>
      </w:rPr>
    </w:lvl>
  </w:abstractNum>
  <w:abstractNum w:abstractNumId="29">
    <w:nsid w:val="54BE4885"/>
    <w:multiLevelType w:val="multilevel"/>
    <w:tmpl w:val="A0E64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B305F5"/>
    <w:multiLevelType w:val="hybridMultilevel"/>
    <w:tmpl w:val="8376C626"/>
    <w:lvl w:ilvl="0" w:tplc="24D8EC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5F56651"/>
    <w:multiLevelType w:val="hybridMultilevel"/>
    <w:tmpl w:val="05000C88"/>
    <w:lvl w:ilvl="0" w:tplc="04CEB1BE">
      <w:start w:val="1"/>
      <w:numFmt w:val="decimal"/>
      <w:lvlText w:val="%1."/>
      <w:lvlJc w:val="left"/>
      <w:pPr>
        <w:tabs>
          <w:tab w:val="num" w:pos="720"/>
        </w:tabs>
        <w:ind w:left="720" w:hanging="360"/>
      </w:pPr>
    </w:lvl>
    <w:lvl w:ilvl="1" w:tplc="69E87864">
      <w:start w:val="1"/>
      <w:numFmt w:val="bullet"/>
      <w:lvlText w:val="o"/>
      <w:lvlJc w:val="left"/>
      <w:pPr>
        <w:tabs>
          <w:tab w:val="num" w:pos="1440"/>
        </w:tabs>
        <w:ind w:left="1440" w:hanging="360"/>
      </w:pPr>
      <w:rPr>
        <w:rFonts w:ascii="Courier New" w:hAnsi="Courier New" w:hint="default"/>
        <w:sz w:val="20"/>
      </w:rPr>
    </w:lvl>
    <w:lvl w:ilvl="2" w:tplc="3B00D082" w:tentative="1">
      <w:start w:val="1"/>
      <w:numFmt w:val="decimal"/>
      <w:lvlText w:val="%3."/>
      <w:lvlJc w:val="left"/>
      <w:pPr>
        <w:tabs>
          <w:tab w:val="num" w:pos="2160"/>
        </w:tabs>
        <w:ind w:left="2160" w:hanging="360"/>
      </w:pPr>
    </w:lvl>
    <w:lvl w:ilvl="3" w:tplc="9926F088" w:tentative="1">
      <w:start w:val="1"/>
      <w:numFmt w:val="decimal"/>
      <w:lvlText w:val="%4."/>
      <w:lvlJc w:val="left"/>
      <w:pPr>
        <w:tabs>
          <w:tab w:val="num" w:pos="2880"/>
        </w:tabs>
        <w:ind w:left="2880" w:hanging="360"/>
      </w:pPr>
    </w:lvl>
    <w:lvl w:ilvl="4" w:tplc="255CBED6" w:tentative="1">
      <w:start w:val="1"/>
      <w:numFmt w:val="decimal"/>
      <w:lvlText w:val="%5."/>
      <w:lvlJc w:val="left"/>
      <w:pPr>
        <w:tabs>
          <w:tab w:val="num" w:pos="3600"/>
        </w:tabs>
        <w:ind w:left="3600" w:hanging="360"/>
      </w:pPr>
    </w:lvl>
    <w:lvl w:ilvl="5" w:tplc="B4FA572C" w:tentative="1">
      <w:start w:val="1"/>
      <w:numFmt w:val="decimal"/>
      <w:lvlText w:val="%6."/>
      <w:lvlJc w:val="left"/>
      <w:pPr>
        <w:tabs>
          <w:tab w:val="num" w:pos="4320"/>
        </w:tabs>
        <w:ind w:left="4320" w:hanging="360"/>
      </w:pPr>
    </w:lvl>
    <w:lvl w:ilvl="6" w:tplc="A5F2ABC0" w:tentative="1">
      <w:start w:val="1"/>
      <w:numFmt w:val="decimal"/>
      <w:lvlText w:val="%7."/>
      <w:lvlJc w:val="left"/>
      <w:pPr>
        <w:tabs>
          <w:tab w:val="num" w:pos="5040"/>
        </w:tabs>
        <w:ind w:left="5040" w:hanging="360"/>
      </w:pPr>
    </w:lvl>
    <w:lvl w:ilvl="7" w:tplc="69B826D4" w:tentative="1">
      <w:start w:val="1"/>
      <w:numFmt w:val="decimal"/>
      <w:lvlText w:val="%8."/>
      <w:lvlJc w:val="left"/>
      <w:pPr>
        <w:tabs>
          <w:tab w:val="num" w:pos="5760"/>
        </w:tabs>
        <w:ind w:left="5760" w:hanging="360"/>
      </w:pPr>
    </w:lvl>
    <w:lvl w:ilvl="8" w:tplc="F232E86E" w:tentative="1">
      <w:start w:val="1"/>
      <w:numFmt w:val="decimal"/>
      <w:lvlText w:val="%9."/>
      <w:lvlJc w:val="left"/>
      <w:pPr>
        <w:tabs>
          <w:tab w:val="num" w:pos="6480"/>
        </w:tabs>
        <w:ind w:left="6480" w:hanging="360"/>
      </w:pPr>
    </w:lvl>
  </w:abstractNum>
  <w:abstractNum w:abstractNumId="32">
    <w:nsid w:val="62855E5C"/>
    <w:multiLevelType w:val="hybridMultilevel"/>
    <w:tmpl w:val="A2D8C1E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C9506F"/>
    <w:multiLevelType w:val="hybridMultilevel"/>
    <w:tmpl w:val="B930FAFE"/>
    <w:lvl w:ilvl="0" w:tplc="B4220742">
      <w:start w:val="2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6A23388"/>
    <w:multiLevelType w:val="hybridMultilevel"/>
    <w:tmpl w:val="5AB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02629"/>
    <w:multiLevelType w:val="hybridMultilevel"/>
    <w:tmpl w:val="201EA1B0"/>
    <w:lvl w:ilvl="0" w:tplc="4776D064">
      <w:start w:val="5"/>
      <w:numFmt w:val="bullet"/>
      <w:lvlText w:val="-"/>
      <w:lvlJc w:val="left"/>
      <w:pPr>
        <w:tabs>
          <w:tab w:val="num" w:pos="2520"/>
        </w:tabs>
        <w:ind w:left="2520" w:hanging="360"/>
      </w:pPr>
      <w:rPr>
        <w:rFonts w:ascii="Times" w:eastAsia="Times New Roman" w:hAnsi="Times" w:cs="Time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D343607"/>
    <w:multiLevelType w:val="hybridMultilevel"/>
    <w:tmpl w:val="E8BE7F1C"/>
    <w:lvl w:ilvl="0" w:tplc="B262FDAC">
      <w:start w:val="1"/>
      <w:numFmt w:val="bullet"/>
      <w:lvlText w:val=""/>
      <w:lvlJc w:val="left"/>
      <w:pPr>
        <w:tabs>
          <w:tab w:val="num" w:pos="720"/>
        </w:tabs>
        <w:ind w:left="720" w:hanging="360"/>
      </w:pPr>
      <w:rPr>
        <w:rFonts w:ascii="Wingdings 2" w:hAnsi="Wingdings 2" w:hint="default"/>
      </w:rPr>
    </w:lvl>
    <w:lvl w:ilvl="1" w:tplc="49D0034A">
      <w:start w:val="839"/>
      <w:numFmt w:val="bullet"/>
      <w:lvlText w:val=""/>
      <w:lvlJc w:val="left"/>
      <w:pPr>
        <w:tabs>
          <w:tab w:val="num" w:pos="1440"/>
        </w:tabs>
        <w:ind w:left="1440" w:hanging="360"/>
      </w:pPr>
      <w:rPr>
        <w:rFonts w:ascii="Wingdings 2" w:hAnsi="Wingdings 2" w:hint="default"/>
      </w:rPr>
    </w:lvl>
    <w:lvl w:ilvl="2" w:tplc="849CB76C" w:tentative="1">
      <w:start w:val="1"/>
      <w:numFmt w:val="bullet"/>
      <w:lvlText w:val=""/>
      <w:lvlJc w:val="left"/>
      <w:pPr>
        <w:tabs>
          <w:tab w:val="num" w:pos="2160"/>
        </w:tabs>
        <w:ind w:left="2160" w:hanging="360"/>
      </w:pPr>
      <w:rPr>
        <w:rFonts w:ascii="Wingdings 2" w:hAnsi="Wingdings 2" w:hint="default"/>
      </w:rPr>
    </w:lvl>
    <w:lvl w:ilvl="3" w:tplc="3E76B5EA" w:tentative="1">
      <w:start w:val="1"/>
      <w:numFmt w:val="bullet"/>
      <w:lvlText w:val=""/>
      <w:lvlJc w:val="left"/>
      <w:pPr>
        <w:tabs>
          <w:tab w:val="num" w:pos="2880"/>
        </w:tabs>
        <w:ind w:left="2880" w:hanging="360"/>
      </w:pPr>
      <w:rPr>
        <w:rFonts w:ascii="Wingdings 2" w:hAnsi="Wingdings 2" w:hint="default"/>
      </w:rPr>
    </w:lvl>
    <w:lvl w:ilvl="4" w:tplc="5F34C1C8" w:tentative="1">
      <w:start w:val="1"/>
      <w:numFmt w:val="bullet"/>
      <w:lvlText w:val=""/>
      <w:lvlJc w:val="left"/>
      <w:pPr>
        <w:tabs>
          <w:tab w:val="num" w:pos="3600"/>
        </w:tabs>
        <w:ind w:left="3600" w:hanging="360"/>
      </w:pPr>
      <w:rPr>
        <w:rFonts w:ascii="Wingdings 2" w:hAnsi="Wingdings 2" w:hint="default"/>
      </w:rPr>
    </w:lvl>
    <w:lvl w:ilvl="5" w:tplc="C4BCFF72" w:tentative="1">
      <w:start w:val="1"/>
      <w:numFmt w:val="bullet"/>
      <w:lvlText w:val=""/>
      <w:lvlJc w:val="left"/>
      <w:pPr>
        <w:tabs>
          <w:tab w:val="num" w:pos="4320"/>
        </w:tabs>
        <w:ind w:left="4320" w:hanging="360"/>
      </w:pPr>
      <w:rPr>
        <w:rFonts w:ascii="Wingdings 2" w:hAnsi="Wingdings 2" w:hint="default"/>
      </w:rPr>
    </w:lvl>
    <w:lvl w:ilvl="6" w:tplc="71DED84C" w:tentative="1">
      <w:start w:val="1"/>
      <w:numFmt w:val="bullet"/>
      <w:lvlText w:val=""/>
      <w:lvlJc w:val="left"/>
      <w:pPr>
        <w:tabs>
          <w:tab w:val="num" w:pos="5040"/>
        </w:tabs>
        <w:ind w:left="5040" w:hanging="360"/>
      </w:pPr>
      <w:rPr>
        <w:rFonts w:ascii="Wingdings 2" w:hAnsi="Wingdings 2" w:hint="default"/>
      </w:rPr>
    </w:lvl>
    <w:lvl w:ilvl="7" w:tplc="5622CABC" w:tentative="1">
      <w:start w:val="1"/>
      <w:numFmt w:val="bullet"/>
      <w:lvlText w:val=""/>
      <w:lvlJc w:val="left"/>
      <w:pPr>
        <w:tabs>
          <w:tab w:val="num" w:pos="5760"/>
        </w:tabs>
        <w:ind w:left="5760" w:hanging="360"/>
      </w:pPr>
      <w:rPr>
        <w:rFonts w:ascii="Wingdings 2" w:hAnsi="Wingdings 2" w:hint="default"/>
      </w:rPr>
    </w:lvl>
    <w:lvl w:ilvl="8" w:tplc="29A60ACA" w:tentative="1">
      <w:start w:val="1"/>
      <w:numFmt w:val="bullet"/>
      <w:lvlText w:val=""/>
      <w:lvlJc w:val="left"/>
      <w:pPr>
        <w:tabs>
          <w:tab w:val="num" w:pos="6480"/>
        </w:tabs>
        <w:ind w:left="6480" w:hanging="360"/>
      </w:pPr>
      <w:rPr>
        <w:rFonts w:ascii="Wingdings 2" w:hAnsi="Wingdings 2" w:hint="default"/>
      </w:rPr>
    </w:lvl>
  </w:abstractNum>
  <w:abstractNum w:abstractNumId="37">
    <w:nsid w:val="6FD51B47"/>
    <w:multiLevelType w:val="hybridMultilevel"/>
    <w:tmpl w:val="401A7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0181480"/>
    <w:multiLevelType w:val="hybridMultilevel"/>
    <w:tmpl w:val="663222BE"/>
    <w:lvl w:ilvl="0" w:tplc="16982AC8">
      <w:start w:val="1"/>
      <w:numFmt w:val="bullet"/>
      <w:lvlText w:val=""/>
      <w:lvlJc w:val="left"/>
      <w:pPr>
        <w:tabs>
          <w:tab w:val="num" w:pos="720"/>
        </w:tabs>
        <w:ind w:left="720" w:hanging="360"/>
      </w:pPr>
      <w:rPr>
        <w:rFonts w:ascii="Symbol" w:hAnsi="Symbol" w:hint="default"/>
        <w:sz w:val="20"/>
      </w:rPr>
    </w:lvl>
    <w:lvl w:ilvl="1" w:tplc="A4DC2CFA" w:tentative="1">
      <w:start w:val="1"/>
      <w:numFmt w:val="bullet"/>
      <w:lvlText w:val=""/>
      <w:lvlJc w:val="left"/>
      <w:pPr>
        <w:tabs>
          <w:tab w:val="num" w:pos="1440"/>
        </w:tabs>
        <w:ind w:left="1440" w:hanging="360"/>
      </w:pPr>
      <w:rPr>
        <w:rFonts w:ascii="Symbol" w:hAnsi="Symbol" w:hint="default"/>
        <w:sz w:val="20"/>
      </w:rPr>
    </w:lvl>
    <w:lvl w:ilvl="2" w:tplc="F90495E2" w:tentative="1">
      <w:start w:val="1"/>
      <w:numFmt w:val="bullet"/>
      <w:lvlText w:val=""/>
      <w:lvlJc w:val="left"/>
      <w:pPr>
        <w:tabs>
          <w:tab w:val="num" w:pos="2160"/>
        </w:tabs>
        <w:ind w:left="2160" w:hanging="360"/>
      </w:pPr>
      <w:rPr>
        <w:rFonts w:ascii="Symbol" w:hAnsi="Symbol" w:hint="default"/>
        <w:sz w:val="20"/>
      </w:rPr>
    </w:lvl>
    <w:lvl w:ilvl="3" w:tplc="8BD60E04" w:tentative="1">
      <w:start w:val="1"/>
      <w:numFmt w:val="bullet"/>
      <w:lvlText w:val=""/>
      <w:lvlJc w:val="left"/>
      <w:pPr>
        <w:tabs>
          <w:tab w:val="num" w:pos="2880"/>
        </w:tabs>
        <w:ind w:left="2880" w:hanging="360"/>
      </w:pPr>
      <w:rPr>
        <w:rFonts w:ascii="Symbol" w:hAnsi="Symbol" w:hint="default"/>
        <w:sz w:val="20"/>
      </w:rPr>
    </w:lvl>
    <w:lvl w:ilvl="4" w:tplc="080E689E" w:tentative="1">
      <w:start w:val="1"/>
      <w:numFmt w:val="bullet"/>
      <w:lvlText w:val=""/>
      <w:lvlJc w:val="left"/>
      <w:pPr>
        <w:tabs>
          <w:tab w:val="num" w:pos="3600"/>
        </w:tabs>
        <w:ind w:left="3600" w:hanging="360"/>
      </w:pPr>
      <w:rPr>
        <w:rFonts w:ascii="Symbol" w:hAnsi="Symbol" w:hint="default"/>
        <w:sz w:val="20"/>
      </w:rPr>
    </w:lvl>
    <w:lvl w:ilvl="5" w:tplc="0BD2CFCE" w:tentative="1">
      <w:start w:val="1"/>
      <w:numFmt w:val="bullet"/>
      <w:lvlText w:val=""/>
      <w:lvlJc w:val="left"/>
      <w:pPr>
        <w:tabs>
          <w:tab w:val="num" w:pos="4320"/>
        </w:tabs>
        <w:ind w:left="4320" w:hanging="360"/>
      </w:pPr>
      <w:rPr>
        <w:rFonts w:ascii="Symbol" w:hAnsi="Symbol" w:hint="default"/>
        <w:sz w:val="20"/>
      </w:rPr>
    </w:lvl>
    <w:lvl w:ilvl="6" w:tplc="BE4271EA" w:tentative="1">
      <w:start w:val="1"/>
      <w:numFmt w:val="bullet"/>
      <w:lvlText w:val=""/>
      <w:lvlJc w:val="left"/>
      <w:pPr>
        <w:tabs>
          <w:tab w:val="num" w:pos="5040"/>
        </w:tabs>
        <w:ind w:left="5040" w:hanging="360"/>
      </w:pPr>
      <w:rPr>
        <w:rFonts w:ascii="Symbol" w:hAnsi="Symbol" w:hint="default"/>
        <w:sz w:val="20"/>
      </w:rPr>
    </w:lvl>
    <w:lvl w:ilvl="7" w:tplc="933AAF5E" w:tentative="1">
      <w:start w:val="1"/>
      <w:numFmt w:val="bullet"/>
      <w:lvlText w:val=""/>
      <w:lvlJc w:val="left"/>
      <w:pPr>
        <w:tabs>
          <w:tab w:val="num" w:pos="5760"/>
        </w:tabs>
        <w:ind w:left="5760" w:hanging="360"/>
      </w:pPr>
      <w:rPr>
        <w:rFonts w:ascii="Symbol" w:hAnsi="Symbol" w:hint="default"/>
        <w:sz w:val="20"/>
      </w:rPr>
    </w:lvl>
    <w:lvl w:ilvl="8" w:tplc="346C59C2" w:tentative="1">
      <w:start w:val="1"/>
      <w:numFmt w:val="bullet"/>
      <w:lvlText w:val=""/>
      <w:lvlJc w:val="left"/>
      <w:pPr>
        <w:tabs>
          <w:tab w:val="num" w:pos="6480"/>
        </w:tabs>
        <w:ind w:left="6480" w:hanging="360"/>
      </w:pPr>
      <w:rPr>
        <w:rFonts w:ascii="Symbol" w:hAnsi="Symbol" w:hint="default"/>
        <w:sz w:val="20"/>
      </w:rPr>
    </w:lvl>
  </w:abstractNum>
  <w:abstractNum w:abstractNumId="39">
    <w:nsid w:val="70CD33A7"/>
    <w:multiLevelType w:val="hybridMultilevel"/>
    <w:tmpl w:val="9E4081C4"/>
    <w:lvl w:ilvl="0" w:tplc="B480103C">
      <w:start w:val="1"/>
      <w:numFmt w:val="bullet"/>
      <w:lvlText w:val=""/>
      <w:lvlJc w:val="left"/>
      <w:pPr>
        <w:tabs>
          <w:tab w:val="num" w:pos="720"/>
        </w:tabs>
        <w:ind w:left="720" w:hanging="360"/>
      </w:pPr>
      <w:rPr>
        <w:rFonts w:ascii="Symbol" w:hAnsi="Symbol" w:hint="default"/>
        <w:sz w:val="20"/>
      </w:rPr>
    </w:lvl>
    <w:lvl w:ilvl="1" w:tplc="220EDBB0" w:tentative="1">
      <w:start w:val="1"/>
      <w:numFmt w:val="bullet"/>
      <w:lvlText w:val=""/>
      <w:lvlJc w:val="left"/>
      <w:pPr>
        <w:tabs>
          <w:tab w:val="num" w:pos="1440"/>
        </w:tabs>
        <w:ind w:left="1440" w:hanging="360"/>
      </w:pPr>
      <w:rPr>
        <w:rFonts w:ascii="Symbol" w:hAnsi="Symbol" w:hint="default"/>
        <w:sz w:val="20"/>
      </w:rPr>
    </w:lvl>
    <w:lvl w:ilvl="2" w:tplc="A274C54E" w:tentative="1">
      <w:start w:val="1"/>
      <w:numFmt w:val="bullet"/>
      <w:lvlText w:val=""/>
      <w:lvlJc w:val="left"/>
      <w:pPr>
        <w:tabs>
          <w:tab w:val="num" w:pos="2160"/>
        </w:tabs>
        <w:ind w:left="2160" w:hanging="360"/>
      </w:pPr>
      <w:rPr>
        <w:rFonts w:ascii="Symbol" w:hAnsi="Symbol" w:hint="default"/>
        <w:sz w:val="20"/>
      </w:rPr>
    </w:lvl>
    <w:lvl w:ilvl="3" w:tplc="F18AFDEA" w:tentative="1">
      <w:start w:val="1"/>
      <w:numFmt w:val="bullet"/>
      <w:lvlText w:val=""/>
      <w:lvlJc w:val="left"/>
      <w:pPr>
        <w:tabs>
          <w:tab w:val="num" w:pos="2880"/>
        </w:tabs>
        <w:ind w:left="2880" w:hanging="360"/>
      </w:pPr>
      <w:rPr>
        <w:rFonts w:ascii="Symbol" w:hAnsi="Symbol" w:hint="default"/>
        <w:sz w:val="20"/>
      </w:rPr>
    </w:lvl>
    <w:lvl w:ilvl="4" w:tplc="8F6A5624" w:tentative="1">
      <w:start w:val="1"/>
      <w:numFmt w:val="bullet"/>
      <w:lvlText w:val=""/>
      <w:lvlJc w:val="left"/>
      <w:pPr>
        <w:tabs>
          <w:tab w:val="num" w:pos="3600"/>
        </w:tabs>
        <w:ind w:left="3600" w:hanging="360"/>
      </w:pPr>
      <w:rPr>
        <w:rFonts w:ascii="Symbol" w:hAnsi="Symbol" w:hint="default"/>
        <w:sz w:val="20"/>
      </w:rPr>
    </w:lvl>
    <w:lvl w:ilvl="5" w:tplc="010C7064" w:tentative="1">
      <w:start w:val="1"/>
      <w:numFmt w:val="bullet"/>
      <w:lvlText w:val=""/>
      <w:lvlJc w:val="left"/>
      <w:pPr>
        <w:tabs>
          <w:tab w:val="num" w:pos="4320"/>
        </w:tabs>
        <w:ind w:left="4320" w:hanging="360"/>
      </w:pPr>
      <w:rPr>
        <w:rFonts w:ascii="Symbol" w:hAnsi="Symbol" w:hint="default"/>
        <w:sz w:val="20"/>
      </w:rPr>
    </w:lvl>
    <w:lvl w:ilvl="6" w:tplc="10AE469E" w:tentative="1">
      <w:start w:val="1"/>
      <w:numFmt w:val="bullet"/>
      <w:lvlText w:val=""/>
      <w:lvlJc w:val="left"/>
      <w:pPr>
        <w:tabs>
          <w:tab w:val="num" w:pos="5040"/>
        </w:tabs>
        <w:ind w:left="5040" w:hanging="360"/>
      </w:pPr>
      <w:rPr>
        <w:rFonts w:ascii="Symbol" w:hAnsi="Symbol" w:hint="default"/>
        <w:sz w:val="20"/>
      </w:rPr>
    </w:lvl>
    <w:lvl w:ilvl="7" w:tplc="81262DF0" w:tentative="1">
      <w:start w:val="1"/>
      <w:numFmt w:val="bullet"/>
      <w:lvlText w:val=""/>
      <w:lvlJc w:val="left"/>
      <w:pPr>
        <w:tabs>
          <w:tab w:val="num" w:pos="5760"/>
        </w:tabs>
        <w:ind w:left="5760" w:hanging="360"/>
      </w:pPr>
      <w:rPr>
        <w:rFonts w:ascii="Symbol" w:hAnsi="Symbol" w:hint="default"/>
        <w:sz w:val="20"/>
      </w:rPr>
    </w:lvl>
    <w:lvl w:ilvl="8" w:tplc="A5541E2A" w:tentative="1">
      <w:start w:val="1"/>
      <w:numFmt w:val="bullet"/>
      <w:lvlText w:val=""/>
      <w:lvlJc w:val="left"/>
      <w:pPr>
        <w:tabs>
          <w:tab w:val="num" w:pos="6480"/>
        </w:tabs>
        <w:ind w:left="6480" w:hanging="360"/>
      </w:pPr>
      <w:rPr>
        <w:rFonts w:ascii="Symbol" w:hAnsi="Symbol" w:hint="default"/>
        <w:sz w:val="20"/>
      </w:rPr>
    </w:lvl>
  </w:abstractNum>
  <w:abstractNum w:abstractNumId="40">
    <w:nsid w:val="78B1759C"/>
    <w:multiLevelType w:val="hybridMultilevel"/>
    <w:tmpl w:val="486A7AC6"/>
    <w:lvl w:ilvl="0" w:tplc="7C72C6A6">
      <w:start w:val="1"/>
      <w:numFmt w:val="bullet"/>
      <w:lvlText w:val=""/>
      <w:lvlJc w:val="left"/>
      <w:pPr>
        <w:tabs>
          <w:tab w:val="num" w:pos="720"/>
        </w:tabs>
        <w:ind w:left="720" w:hanging="360"/>
      </w:pPr>
      <w:rPr>
        <w:rFonts w:ascii="Symbol" w:hAnsi="Symbol" w:hint="default"/>
        <w:sz w:val="20"/>
      </w:rPr>
    </w:lvl>
    <w:lvl w:ilvl="1" w:tplc="5024EE5C" w:tentative="1">
      <w:start w:val="1"/>
      <w:numFmt w:val="bullet"/>
      <w:lvlText w:val="o"/>
      <w:lvlJc w:val="left"/>
      <w:pPr>
        <w:tabs>
          <w:tab w:val="num" w:pos="1440"/>
        </w:tabs>
        <w:ind w:left="1440" w:hanging="360"/>
      </w:pPr>
      <w:rPr>
        <w:rFonts w:ascii="Courier New" w:hAnsi="Courier New" w:hint="default"/>
        <w:sz w:val="20"/>
      </w:rPr>
    </w:lvl>
    <w:lvl w:ilvl="2" w:tplc="CFE2CD2C" w:tentative="1">
      <w:start w:val="1"/>
      <w:numFmt w:val="bullet"/>
      <w:lvlText w:val=""/>
      <w:lvlJc w:val="left"/>
      <w:pPr>
        <w:tabs>
          <w:tab w:val="num" w:pos="2160"/>
        </w:tabs>
        <w:ind w:left="2160" w:hanging="360"/>
      </w:pPr>
      <w:rPr>
        <w:rFonts w:ascii="Wingdings" w:hAnsi="Wingdings" w:hint="default"/>
        <w:sz w:val="20"/>
      </w:rPr>
    </w:lvl>
    <w:lvl w:ilvl="3" w:tplc="AFA27AD6" w:tentative="1">
      <w:start w:val="1"/>
      <w:numFmt w:val="bullet"/>
      <w:lvlText w:val=""/>
      <w:lvlJc w:val="left"/>
      <w:pPr>
        <w:tabs>
          <w:tab w:val="num" w:pos="2880"/>
        </w:tabs>
        <w:ind w:left="2880" w:hanging="360"/>
      </w:pPr>
      <w:rPr>
        <w:rFonts w:ascii="Wingdings" w:hAnsi="Wingdings" w:hint="default"/>
        <w:sz w:val="20"/>
      </w:rPr>
    </w:lvl>
    <w:lvl w:ilvl="4" w:tplc="EB7811F0" w:tentative="1">
      <w:start w:val="1"/>
      <w:numFmt w:val="bullet"/>
      <w:lvlText w:val=""/>
      <w:lvlJc w:val="left"/>
      <w:pPr>
        <w:tabs>
          <w:tab w:val="num" w:pos="3600"/>
        </w:tabs>
        <w:ind w:left="3600" w:hanging="360"/>
      </w:pPr>
      <w:rPr>
        <w:rFonts w:ascii="Wingdings" w:hAnsi="Wingdings" w:hint="default"/>
        <w:sz w:val="20"/>
      </w:rPr>
    </w:lvl>
    <w:lvl w:ilvl="5" w:tplc="778CAA70" w:tentative="1">
      <w:start w:val="1"/>
      <w:numFmt w:val="bullet"/>
      <w:lvlText w:val=""/>
      <w:lvlJc w:val="left"/>
      <w:pPr>
        <w:tabs>
          <w:tab w:val="num" w:pos="4320"/>
        </w:tabs>
        <w:ind w:left="4320" w:hanging="360"/>
      </w:pPr>
      <w:rPr>
        <w:rFonts w:ascii="Wingdings" w:hAnsi="Wingdings" w:hint="default"/>
        <w:sz w:val="20"/>
      </w:rPr>
    </w:lvl>
    <w:lvl w:ilvl="6" w:tplc="026077A2" w:tentative="1">
      <w:start w:val="1"/>
      <w:numFmt w:val="bullet"/>
      <w:lvlText w:val=""/>
      <w:lvlJc w:val="left"/>
      <w:pPr>
        <w:tabs>
          <w:tab w:val="num" w:pos="5040"/>
        </w:tabs>
        <w:ind w:left="5040" w:hanging="360"/>
      </w:pPr>
      <w:rPr>
        <w:rFonts w:ascii="Wingdings" w:hAnsi="Wingdings" w:hint="default"/>
        <w:sz w:val="20"/>
      </w:rPr>
    </w:lvl>
    <w:lvl w:ilvl="7" w:tplc="1C428828" w:tentative="1">
      <w:start w:val="1"/>
      <w:numFmt w:val="bullet"/>
      <w:lvlText w:val=""/>
      <w:lvlJc w:val="left"/>
      <w:pPr>
        <w:tabs>
          <w:tab w:val="num" w:pos="5760"/>
        </w:tabs>
        <w:ind w:left="5760" w:hanging="360"/>
      </w:pPr>
      <w:rPr>
        <w:rFonts w:ascii="Wingdings" w:hAnsi="Wingdings" w:hint="default"/>
        <w:sz w:val="20"/>
      </w:rPr>
    </w:lvl>
    <w:lvl w:ilvl="8" w:tplc="F2568706"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4F00B1"/>
    <w:multiLevelType w:val="hybridMultilevel"/>
    <w:tmpl w:val="20C23200"/>
    <w:lvl w:ilvl="0" w:tplc="91CE0C06">
      <w:start w:val="2"/>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860426"/>
    <w:multiLevelType w:val="hybridMultilevel"/>
    <w:tmpl w:val="C6DEB20C"/>
    <w:lvl w:ilvl="0" w:tplc="1BF60458">
      <w:start w:val="1"/>
      <w:numFmt w:val="bullet"/>
      <w:lvlText w:val=""/>
      <w:lvlJc w:val="left"/>
      <w:pPr>
        <w:tabs>
          <w:tab w:val="num" w:pos="720"/>
        </w:tabs>
        <w:ind w:left="720" w:hanging="360"/>
      </w:pPr>
      <w:rPr>
        <w:rFonts w:ascii="Symbol" w:hAnsi="Symbol" w:hint="default"/>
        <w:sz w:val="20"/>
      </w:rPr>
    </w:lvl>
    <w:lvl w:ilvl="1" w:tplc="E91212B8" w:tentative="1">
      <w:start w:val="1"/>
      <w:numFmt w:val="bullet"/>
      <w:lvlText w:val=""/>
      <w:lvlJc w:val="left"/>
      <w:pPr>
        <w:tabs>
          <w:tab w:val="num" w:pos="1440"/>
        </w:tabs>
        <w:ind w:left="1440" w:hanging="360"/>
      </w:pPr>
      <w:rPr>
        <w:rFonts w:ascii="Symbol" w:hAnsi="Symbol" w:hint="default"/>
        <w:sz w:val="20"/>
      </w:rPr>
    </w:lvl>
    <w:lvl w:ilvl="2" w:tplc="62EA236E" w:tentative="1">
      <w:start w:val="1"/>
      <w:numFmt w:val="bullet"/>
      <w:lvlText w:val=""/>
      <w:lvlJc w:val="left"/>
      <w:pPr>
        <w:tabs>
          <w:tab w:val="num" w:pos="2160"/>
        </w:tabs>
        <w:ind w:left="2160" w:hanging="360"/>
      </w:pPr>
      <w:rPr>
        <w:rFonts w:ascii="Symbol" w:hAnsi="Symbol" w:hint="default"/>
        <w:sz w:val="20"/>
      </w:rPr>
    </w:lvl>
    <w:lvl w:ilvl="3" w:tplc="B0E608E0" w:tentative="1">
      <w:start w:val="1"/>
      <w:numFmt w:val="bullet"/>
      <w:lvlText w:val=""/>
      <w:lvlJc w:val="left"/>
      <w:pPr>
        <w:tabs>
          <w:tab w:val="num" w:pos="2880"/>
        </w:tabs>
        <w:ind w:left="2880" w:hanging="360"/>
      </w:pPr>
      <w:rPr>
        <w:rFonts w:ascii="Symbol" w:hAnsi="Symbol" w:hint="default"/>
        <w:sz w:val="20"/>
      </w:rPr>
    </w:lvl>
    <w:lvl w:ilvl="4" w:tplc="BCD23DBE" w:tentative="1">
      <w:start w:val="1"/>
      <w:numFmt w:val="bullet"/>
      <w:lvlText w:val=""/>
      <w:lvlJc w:val="left"/>
      <w:pPr>
        <w:tabs>
          <w:tab w:val="num" w:pos="3600"/>
        </w:tabs>
        <w:ind w:left="3600" w:hanging="360"/>
      </w:pPr>
      <w:rPr>
        <w:rFonts w:ascii="Symbol" w:hAnsi="Symbol" w:hint="default"/>
        <w:sz w:val="20"/>
      </w:rPr>
    </w:lvl>
    <w:lvl w:ilvl="5" w:tplc="F2CC053C" w:tentative="1">
      <w:start w:val="1"/>
      <w:numFmt w:val="bullet"/>
      <w:lvlText w:val=""/>
      <w:lvlJc w:val="left"/>
      <w:pPr>
        <w:tabs>
          <w:tab w:val="num" w:pos="4320"/>
        </w:tabs>
        <w:ind w:left="4320" w:hanging="360"/>
      </w:pPr>
      <w:rPr>
        <w:rFonts w:ascii="Symbol" w:hAnsi="Symbol" w:hint="default"/>
        <w:sz w:val="20"/>
      </w:rPr>
    </w:lvl>
    <w:lvl w:ilvl="6" w:tplc="14069980" w:tentative="1">
      <w:start w:val="1"/>
      <w:numFmt w:val="bullet"/>
      <w:lvlText w:val=""/>
      <w:lvlJc w:val="left"/>
      <w:pPr>
        <w:tabs>
          <w:tab w:val="num" w:pos="5040"/>
        </w:tabs>
        <w:ind w:left="5040" w:hanging="360"/>
      </w:pPr>
      <w:rPr>
        <w:rFonts w:ascii="Symbol" w:hAnsi="Symbol" w:hint="default"/>
        <w:sz w:val="20"/>
      </w:rPr>
    </w:lvl>
    <w:lvl w:ilvl="7" w:tplc="5D3C1B54" w:tentative="1">
      <w:start w:val="1"/>
      <w:numFmt w:val="bullet"/>
      <w:lvlText w:val=""/>
      <w:lvlJc w:val="left"/>
      <w:pPr>
        <w:tabs>
          <w:tab w:val="num" w:pos="5760"/>
        </w:tabs>
        <w:ind w:left="5760" w:hanging="360"/>
      </w:pPr>
      <w:rPr>
        <w:rFonts w:ascii="Symbol" w:hAnsi="Symbol" w:hint="default"/>
        <w:sz w:val="20"/>
      </w:rPr>
    </w:lvl>
    <w:lvl w:ilvl="8" w:tplc="DAF2F3DA" w:tentative="1">
      <w:start w:val="1"/>
      <w:numFmt w:val="bullet"/>
      <w:lvlText w:val=""/>
      <w:lvlJc w:val="left"/>
      <w:pPr>
        <w:tabs>
          <w:tab w:val="num" w:pos="6480"/>
        </w:tabs>
        <w:ind w:left="6480" w:hanging="360"/>
      </w:pPr>
      <w:rPr>
        <w:rFonts w:ascii="Symbol" w:hAnsi="Symbol" w:hint="default"/>
        <w:sz w:val="20"/>
      </w:rPr>
    </w:lvl>
  </w:abstractNum>
  <w:abstractNum w:abstractNumId="43">
    <w:nsid w:val="7E846051"/>
    <w:multiLevelType w:val="hybridMultilevel"/>
    <w:tmpl w:val="A9908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7"/>
  </w:num>
  <w:num w:numId="3">
    <w:abstractNumId w:val="31"/>
  </w:num>
  <w:num w:numId="4">
    <w:abstractNumId w:val="30"/>
  </w:num>
  <w:num w:numId="5">
    <w:abstractNumId w:val="8"/>
  </w:num>
  <w:num w:numId="6">
    <w:abstractNumId w:val="13"/>
  </w:num>
  <w:num w:numId="7">
    <w:abstractNumId w:val="33"/>
  </w:num>
  <w:num w:numId="8">
    <w:abstractNumId w:val="26"/>
  </w:num>
  <w:num w:numId="9">
    <w:abstractNumId w:val="3"/>
  </w:num>
  <w:num w:numId="10">
    <w:abstractNumId w:val="40"/>
  </w:num>
  <w:num w:numId="11">
    <w:abstractNumId w:val="16"/>
  </w:num>
  <w:num w:numId="12">
    <w:abstractNumId w:val="25"/>
  </w:num>
  <w:num w:numId="13">
    <w:abstractNumId w:val="39"/>
  </w:num>
  <w:num w:numId="14">
    <w:abstractNumId w:val="28"/>
  </w:num>
  <w:num w:numId="15">
    <w:abstractNumId w:val="43"/>
  </w:num>
  <w:num w:numId="16">
    <w:abstractNumId w:val="15"/>
  </w:num>
  <w:num w:numId="17">
    <w:abstractNumId w:val="2"/>
  </w:num>
  <w:num w:numId="18">
    <w:abstractNumId w:val="14"/>
  </w:num>
  <w:num w:numId="19">
    <w:abstractNumId w:val="18"/>
  </w:num>
  <w:num w:numId="20">
    <w:abstractNumId w:val="38"/>
  </w:num>
  <w:num w:numId="21">
    <w:abstractNumId w:val="42"/>
  </w:num>
  <w:num w:numId="22">
    <w:abstractNumId w:val="21"/>
  </w:num>
  <w:num w:numId="23">
    <w:abstractNumId w:val="23"/>
  </w:num>
  <w:num w:numId="24">
    <w:abstractNumId w:val="4"/>
  </w:num>
  <w:num w:numId="25">
    <w:abstractNumId w:val="12"/>
  </w:num>
  <w:num w:numId="26">
    <w:abstractNumId w:val="10"/>
  </w:num>
  <w:num w:numId="27">
    <w:abstractNumId w:val="1"/>
  </w:num>
  <w:num w:numId="28">
    <w:abstractNumId w:val="11"/>
  </w:num>
  <w:num w:numId="29">
    <w:abstractNumId w:val="22"/>
  </w:num>
  <w:num w:numId="30">
    <w:abstractNumId w:val="5"/>
  </w:num>
  <w:num w:numId="31">
    <w:abstractNumId w:val="36"/>
  </w:num>
  <w:num w:numId="32">
    <w:abstractNumId w:val="29"/>
  </w:num>
  <w:num w:numId="33">
    <w:abstractNumId w:val="7"/>
  </w:num>
  <w:num w:numId="34">
    <w:abstractNumId w:val="41"/>
  </w:num>
  <w:num w:numId="35">
    <w:abstractNumId w:val="20"/>
  </w:num>
  <w:num w:numId="36">
    <w:abstractNumId w:val="32"/>
  </w:num>
  <w:num w:numId="37">
    <w:abstractNumId w:val="34"/>
  </w:num>
  <w:num w:numId="38">
    <w:abstractNumId w:val="37"/>
  </w:num>
  <w:num w:numId="39">
    <w:abstractNumId w:val="17"/>
  </w:num>
  <w:num w:numId="40">
    <w:abstractNumId w:val="24"/>
  </w:num>
  <w:num w:numId="41">
    <w:abstractNumId w:val="6"/>
  </w:num>
  <w:num w:numId="42">
    <w:abstractNumId w:val="9"/>
  </w:num>
  <w:num w:numId="43">
    <w:abstractNumId w:val="1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70D9"/>
    <w:rsid w:val="00011993"/>
    <w:rsid w:val="0001358A"/>
    <w:rsid w:val="00021EFD"/>
    <w:rsid w:val="000336A0"/>
    <w:rsid w:val="00033FC3"/>
    <w:rsid w:val="00041398"/>
    <w:rsid w:val="0004554D"/>
    <w:rsid w:val="00050391"/>
    <w:rsid w:val="000509D9"/>
    <w:rsid w:val="00055774"/>
    <w:rsid w:val="00055E2D"/>
    <w:rsid w:val="00066C9B"/>
    <w:rsid w:val="00067558"/>
    <w:rsid w:val="00086684"/>
    <w:rsid w:val="00092D45"/>
    <w:rsid w:val="00095010"/>
    <w:rsid w:val="000C35D6"/>
    <w:rsid w:val="000C43A2"/>
    <w:rsid w:val="000D1195"/>
    <w:rsid w:val="000D47B0"/>
    <w:rsid w:val="000E1B6F"/>
    <w:rsid w:val="000E6B01"/>
    <w:rsid w:val="001070B7"/>
    <w:rsid w:val="00112A47"/>
    <w:rsid w:val="001365D2"/>
    <w:rsid w:val="001367A8"/>
    <w:rsid w:val="00136E12"/>
    <w:rsid w:val="001457A0"/>
    <w:rsid w:val="001514D6"/>
    <w:rsid w:val="001643F4"/>
    <w:rsid w:val="001657BC"/>
    <w:rsid w:val="00171520"/>
    <w:rsid w:val="001756C6"/>
    <w:rsid w:val="00176CBC"/>
    <w:rsid w:val="00190F3D"/>
    <w:rsid w:val="00194306"/>
    <w:rsid w:val="001A7BB1"/>
    <w:rsid w:val="001B4C41"/>
    <w:rsid w:val="001C27DB"/>
    <w:rsid w:val="001E3090"/>
    <w:rsid w:val="001F62DF"/>
    <w:rsid w:val="001F6EA1"/>
    <w:rsid w:val="00205CDE"/>
    <w:rsid w:val="00206A0D"/>
    <w:rsid w:val="00210B15"/>
    <w:rsid w:val="00214B68"/>
    <w:rsid w:val="00216239"/>
    <w:rsid w:val="002174A7"/>
    <w:rsid w:val="00220496"/>
    <w:rsid w:val="00245E9A"/>
    <w:rsid w:val="00246C28"/>
    <w:rsid w:val="00252022"/>
    <w:rsid w:val="00256783"/>
    <w:rsid w:val="002625AC"/>
    <w:rsid w:val="00265F7D"/>
    <w:rsid w:val="002662F3"/>
    <w:rsid w:val="00272EBB"/>
    <w:rsid w:val="00277195"/>
    <w:rsid w:val="00281C80"/>
    <w:rsid w:val="00285A30"/>
    <w:rsid w:val="002930F3"/>
    <w:rsid w:val="002A34F1"/>
    <w:rsid w:val="002A618A"/>
    <w:rsid w:val="002D1F4C"/>
    <w:rsid w:val="002D3DDA"/>
    <w:rsid w:val="002D4139"/>
    <w:rsid w:val="002D4AB8"/>
    <w:rsid w:val="002D4C49"/>
    <w:rsid w:val="002E61A8"/>
    <w:rsid w:val="002E61AA"/>
    <w:rsid w:val="002E647E"/>
    <w:rsid w:val="002E6E99"/>
    <w:rsid w:val="002F197F"/>
    <w:rsid w:val="002F362A"/>
    <w:rsid w:val="00300D73"/>
    <w:rsid w:val="003056CF"/>
    <w:rsid w:val="00310779"/>
    <w:rsid w:val="0032220F"/>
    <w:rsid w:val="00325F2B"/>
    <w:rsid w:val="0034048D"/>
    <w:rsid w:val="0034212E"/>
    <w:rsid w:val="0034670B"/>
    <w:rsid w:val="00352256"/>
    <w:rsid w:val="00362AE3"/>
    <w:rsid w:val="00365B62"/>
    <w:rsid w:val="00372C29"/>
    <w:rsid w:val="00374508"/>
    <w:rsid w:val="003757C9"/>
    <w:rsid w:val="00381316"/>
    <w:rsid w:val="003968E1"/>
    <w:rsid w:val="003A0687"/>
    <w:rsid w:val="003A263E"/>
    <w:rsid w:val="003A4AD2"/>
    <w:rsid w:val="003A5412"/>
    <w:rsid w:val="003B2CDB"/>
    <w:rsid w:val="003B7432"/>
    <w:rsid w:val="003C55E1"/>
    <w:rsid w:val="003D23B5"/>
    <w:rsid w:val="003D5C8F"/>
    <w:rsid w:val="003D6217"/>
    <w:rsid w:val="003E1917"/>
    <w:rsid w:val="003E2401"/>
    <w:rsid w:val="003E66D3"/>
    <w:rsid w:val="003E77D2"/>
    <w:rsid w:val="0041156E"/>
    <w:rsid w:val="004159B0"/>
    <w:rsid w:val="0042129A"/>
    <w:rsid w:val="00421FF8"/>
    <w:rsid w:val="004410B2"/>
    <w:rsid w:val="004424D4"/>
    <w:rsid w:val="004449F5"/>
    <w:rsid w:val="00446B49"/>
    <w:rsid w:val="00452FBE"/>
    <w:rsid w:val="004531FF"/>
    <w:rsid w:val="00453EB0"/>
    <w:rsid w:val="00454674"/>
    <w:rsid w:val="00456F52"/>
    <w:rsid w:val="00466640"/>
    <w:rsid w:val="00466FF2"/>
    <w:rsid w:val="0047181D"/>
    <w:rsid w:val="0047586B"/>
    <w:rsid w:val="0048670D"/>
    <w:rsid w:val="00492167"/>
    <w:rsid w:val="0049398B"/>
    <w:rsid w:val="004A62DB"/>
    <w:rsid w:val="004B1479"/>
    <w:rsid w:val="004C7179"/>
    <w:rsid w:val="004D6883"/>
    <w:rsid w:val="004E5E46"/>
    <w:rsid w:val="004E7204"/>
    <w:rsid w:val="004F76AB"/>
    <w:rsid w:val="0050373A"/>
    <w:rsid w:val="0052184F"/>
    <w:rsid w:val="00527FA9"/>
    <w:rsid w:val="0053347C"/>
    <w:rsid w:val="00533C50"/>
    <w:rsid w:val="005405A5"/>
    <w:rsid w:val="00552679"/>
    <w:rsid w:val="0055413A"/>
    <w:rsid w:val="00556EAD"/>
    <w:rsid w:val="00557937"/>
    <w:rsid w:val="00572BED"/>
    <w:rsid w:val="00580257"/>
    <w:rsid w:val="005834BE"/>
    <w:rsid w:val="00583DAB"/>
    <w:rsid w:val="00592180"/>
    <w:rsid w:val="005A33FB"/>
    <w:rsid w:val="005A36D6"/>
    <w:rsid w:val="005A5439"/>
    <w:rsid w:val="005B1A05"/>
    <w:rsid w:val="005B1BAC"/>
    <w:rsid w:val="005B5CE5"/>
    <w:rsid w:val="005E0265"/>
    <w:rsid w:val="005E28DE"/>
    <w:rsid w:val="005E594F"/>
    <w:rsid w:val="005F6D3A"/>
    <w:rsid w:val="00601DF8"/>
    <w:rsid w:val="00613B82"/>
    <w:rsid w:val="00624141"/>
    <w:rsid w:val="00625318"/>
    <w:rsid w:val="00632AE3"/>
    <w:rsid w:val="00633863"/>
    <w:rsid w:val="00637DFD"/>
    <w:rsid w:val="00640291"/>
    <w:rsid w:val="00640EC5"/>
    <w:rsid w:val="0064495F"/>
    <w:rsid w:val="00650BA5"/>
    <w:rsid w:val="00660D4F"/>
    <w:rsid w:val="0066480B"/>
    <w:rsid w:val="00675F29"/>
    <w:rsid w:val="0068006D"/>
    <w:rsid w:val="006876A2"/>
    <w:rsid w:val="006901EA"/>
    <w:rsid w:val="006C141E"/>
    <w:rsid w:val="006D18F2"/>
    <w:rsid w:val="006E21C2"/>
    <w:rsid w:val="006E54FF"/>
    <w:rsid w:val="006E577B"/>
    <w:rsid w:val="006E6BFD"/>
    <w:rsid w:val="006F0B27"/>
    <w:rsid w:val="006F0EAC"/>
    <w:rsid w:val="006F2A85"/>
    <w:rsid w:val="006F3A50"/>
    <w:rsid w:val="006F5E95"/>
    <w:rsid w:val="006F7438"/>
    <w:rsid w:val="007019B4"/>
    <w:rsid w:val="00701AAD"/>
    <w:rsid w:val="00702C93"/>
    <w:rsid w:val="00706A83"/>
    <w:rsid w:val="00713CE0"/>
    <w:rsid w:val="00723ADD"/>
    <w:rsid w:val="00723EC2"/>
    <w:rsid w:val="0073050C"/>
    <w:rsid w:val="007319B9"/>
    <w:rsid w:val="0073366C"/>
    <w:rsid w:val="00737799"/>
    <w:rsid w:val="00743E67"/>
    <w:rsid w:val="0075574E"/>
    <w:rsid w:val="00757801"/>
    <w:rsid w:val="00757967"/>
    <w:rsid w:val="007606D4"/>
    <w:rsid w:val="0076349D"/>
    <w:rsid w:val="00771E17"/>
    <w:rsid w:val="00772B9C"/>
    <w:rsid w:val="007730A3"/>
    <w:rsid w:val="00773709"/>
    <w:rsid w:val="0079118B"/>
    <w:rsid w:val="00793E0F"/>
    <w:rsid w:val="007B222D"/>
    <w:rsid w:val="007B2B5E"/>
    <w:rsid w:val="007C28C1"/>
    <w:rsid w:val="007C733E"/>
    <w:rsid w:val="007C7F3C"/>
    <w:rsid w:val="007D070A"/>
    <w:rsid w:val="007E084F"/>
    <w:rsid w:val="007E1506"/>
    <w:rsid w:val="007E50A8"/>
    <w:rsid w:val="007F686C"/>
    <w:rsid w:val="00811FA1"/>
    <w:rsid w:val="00827C7C"/>
    <w:rsid w:val="008400E9"/>
    <w:rsid w:val="00846008"/>
    <w:rsid w:val="00850881"/>
    <w:rsid w:val="00853239"/>
    <w:rsid w:val="008569CD"/>
    <w:rsid w:val="0085733E"/>
    <w:rsid w:val="00857A03"/>
    <w:rsid w:val="008642D3"/>
    <w:rsid w:val="0086468D"/>
    <w:rsid w:val="0086695F"/>
    <w:rsid w:val="008670E3"/>
    <w:rsid w:val="00867218"/>
    <w:rsid w:val="00880555"/>
    <w:rsid w:val="008861DB"/>
    <w:rsid w:val="0089031E"/>
    <w:rsid w:val="00892140"/>
    <w:rsid w:val="00893149"/>
    <w:rsid w:val="00895197"/>
    <w:rsid w:val="008A2CE9"/>
    <w:rsid w:val="008A3CEC"/>
    <w:rsid w:val="008B364C"/>
    <w:rsid w:val="008B4457"/>
    <w:rsid w:val="008D0B59"/>
    <w:rsid w:val="008E04FD"/>
    <w:rsid w:val="008E524A"/>
    <w:rsid w:val="008E5B74"/>
    <w:rsid w:val="00900FD2"/>
    <w:rsid w:val="009063CC"/>
    <w:rsid w:val="00907185"/>
    <w:rsid w:val="00913569"/>
    <w:rsid w:val="00916C8B"/>
    <w:rsid w:val="00921242"/>
    <w:rsid w:val="00933D73"/>
    <w:rsid w:val="0093511D"/>
    <w:rsid w:val="0094056C"/>
    <w:rsid w:val="00940708"/>
    <w:rsid w:val="00951033"/>
    <w:rsid w:val="00963788"/>
    <w:rsid w:val="00963BB4"/>
    <w:rsid w:val="00967FA2"/>
    <w:rsid w:val="00972DB9"/>
    <w:rsid w:val="00982362"/>
    <w:rsid w:val="009A0416"/>
    <w:rsid w:val="009A0D6D"/>
    <w:rsid w:val="009A295A"/>
    <w:rsid w:val="009A2BD6"/>
    <w:rsid w:val="009A3A36"/>
    <w:rsid w:val="009A42EA"/>
    <w:rsid w:val="009A6B1E"/>
    <w:rsid w:val="009B1E6F"/>
    <w:rsid w:val="009B2D8C"/>
    <w:rsid w:val="009C01CB"/>
    <w:rsid w:val="009C146B"/>
    <w:rsid w:val="009C1BD6"/>
    <w:rsid w:val="009C3865"/>
    <w:rsid w:val="009C5EA9"/>
    <w:rsid w:val="009D07BE"/>
    <w:rsid w:val="009D4E85"/>
    <w:rsid w:val="009D6644"/>
    <w:rsid w:val="009D66C7"/>
    <w:rsid w:val="009E07A8"/>
    <w:rsid w:val="009F385D"/>
    <w:rsid w:val="00A10072"/>
    <w:rsid w:val="00A16CF9"/>
    <w:rsid w:val="00A24059"/>
    <w:rsid w:val="00A3259D"/>
    <w:rsid w:val="00A32965"/>
    <w:rsid w:val="00A40ED7"/>
    <w:rsid w:val="00A4636A"/>
    <w:rsid w:val="00A51BB0"/>
    <w:rsid w:val="00A55394"/>
    <w:rsid w:val="00A5756F"/>
    <w:rsid w:val="00A57BD7"/>
    <w:rsid w:val="00A62117"/>
    <w:rsid w:val="00A67871"/>
    <w:rsid w:val="00A71985"/>
    <w:rsid w:val="00A719E2"/>
    <w:rsid w:val="00A72DF5"/>
    <w:rsid w:val="00A80567"/>
    <w:rsid w:val="00A91233"/>
    <w:rsid w:val="00A95952"/>
    <w:rsid w:val="00AA3172"/>
    <w:rsid w:val="00AB7326"/>
    <w:rsid w:val="00AC0E3D"/>
    <w:rsid w:val="00AC56D7"/>
    <w:rsid w:val="00AD0C86"/>
    <w:rsid w:val="00AD5C29"/>
    <w:rsid w:val="00AD6A49"/>
    <w:rsid w:val="00AD6CC2"/>
    <w:rsid w:val="00AE06F4"/>
    <w:rsid w:val="00AF0889"/>
    <w:rsid w:val="00AF162C"/>
    <w:rsid w:val="00AF1BEA"/>
    <w:rsid w:val="00AF1DED"/>
    <w:rsid w:val="00AF5734"/>
    <w:rsid w:val="00B005EF"/>
    <w:rsid w:val="00B00AED"/>
    <w:rsid w:val="00B00EC0"/>
    <w:rsid w:val="00B05FF1"/>
    <w:rsid w:val="00B07FD6"/>
    <w:rsid w:val="00B14192"/>
    <w:rsid w:val="00B23356"/>
    <w:rsid w:val="00B24472"/>
    <w:rsid w:val="00B324BD"/>
    <w:rsid w:val="00B37991"/>
    <w:rsid w:val="00B404A1"/>
    <w:rsid w:val="00B46CD4"/>
    <w:rsid w:val="00B600B9"/>
    <w:rsid w:val="00B64F94"/>
    <w:rsid w:val="00B65E23"/>
    <w:rsid w:val="00B73413"/>
    <w:rsid w:val="00B74F57"/>
    <w:rsid w:val="00B76ABA"/>
    <w:rsid w:val="00B82CE1"/>
    <w:rsid w:val="00B84CB0"/>
    <w:rsid w:val="00B85888"/>
    <w:rsid w:val="00B93AF1"/>
    <w:rsid w:val="00BA090F"/>
    <w:rsid w:val="00BA41A4"/>
    <w:rsid w:val="00BA5018"/>
    <w:rsid w:val="00BC1745"/>
    <w:rsid w:val="00BC5BD0"/>
    <w:rsid w:val="00BD1DA0"/>
    <w:rsid w:val="00BD51B7"/>
    <w:rsid w:val="00BD6ECA"/>
    <w:rsid w:val="00BE6789"/>
    <w:rsid w:val="00BF2E25"/>
    <w:rsid w:val="00BF560D"/>
    <w:rsid w:val="00C03B25"/>
    <w:rsid w:val="00C06A5E"/>
    <w:rsid w:val="00C11140"/>
    <w:rsid w:val="00C227C4"/>
    <w:rsid w:val="00C35468"/>
    <w:rsid w:val="00C432FA"/>
    <w:rsid w:val="00C546A0"/>
    <w:rsid w:val="00C5515A"/>
    <w:rsid w:val="00C55625"/>
    <w:rsid w:val="00C61E8A"/>
    <w:rsid w:val="00C74D96"/>
    <w:rsid w:val="00C75624"/>
    <w:rsid w:val="00C75852"/>
    <w:rsid w:val="00C82FEF"/>
    <w:rsid w:val="00C86971"/>
    <w:rsid w:val="00C87490"/>
    <w:rsid w:val="00C90ABD"/>
    <w:rsid w:val="00C93733"/>
    <w:rsid w:val="00C93BEA"/>
    <w:rsid w:val="00C96A27"/>
    <w:rsid w:val="00CB3A83"/>
    <w:rsid w:val="00CB4C6B"/>
    <w:rsid w:val="00CC21E4"/>
    <w:rsid w:val="00CC36A3"/>
    <w:rsid w:val="00CC42BB"/>
    <w:rsid w:val="00CC5225"/>
    <w:rsid w:val="00CD0C7E"/>
    <w:rsid w:val="00CD5B5C"/>
    <w:rsid w:val="00CE1649"/>
    <w:rsid w:val="00CE24BE"/>
    <w:rsid w:val="00CE34A5"/>
    <w:rsid w:val="00CE486F"/>
    <w:rsid w:val="00CE4FEA"/>
    <w:rsid w:val="00CE7A87"/>
    <w:rsid w:val="00CF1E2D"/>
    <w:rsid w:val="00CF4788"/>
    <w:rsid w:val="00CF4D13"/>
    <w:rsid w:val="00CF5ED7"/>
    <w:rsid w:val="00CF6C2B"/>
    <w:rsid w:val="00D01523"/>
    <w:rsid w:val="00D11785"/>
    <w:rsid w:val="00D16C34"/>
    <w:rsid w:val="00D1773A"/>
    <w:rsid w:val="00D2516E"/>
    <w:rsid w:val="00D25322"/>
    <w:rsid w:val="00D31953"/>
    <w:rsid w:val="00D32223"/>
    <w:rsid w:val="00D45DCF"/>
    <w:rsid w:val="00D45DF7"/>
    <w:rsid w:val="00D45E3D"/>
    <w:rsid w:val="00D61F3C"/>
    <w:rsid w:val="00D6748D"/>
    <w:rsid w:val="00D773A4"/>
    <w:rsid w:val="00D8129D"/>
    <w:rsid w:val="00D900C6"/>
    <w:rsid w:val="00D92E25"/>
    <w:rsid w:val="00DA16B4"/>
    <w:rsid w:val="00DA5682"/>
    <w:rsid w:val="00DA56D5"/>
    <w:rsid w:val="00DA679B"/>
    <w:rsid w:val="00DB3E37"/>
    <w:rsid w:val="00DB3FD0"/>
    <w:rsid w:val="00DB7296"/>
    <w:rsid w:val="00DC20C4"/>
    <w:rsid w:val="00DC689A"/>
    <w:rsid w:val="00DD327A"/>
    <w:rsid w:val="00DD4BFC"/>
    <w:rsid w:val="00DD58EB"/>
    <w:rsid w:val="00DE52E4"/>
    <w:rsid w:val="00DF5713"/>
    <w:rsid w:val="00E013F7"/>
    <w:rsid w:val="00E118FF"/>
    <w:rsid w:val="00E12511"/>
    <w:rsid w:val="00E12F4D"/>
    <w:rsid w:val="00E22A47"/>
    <w:rsid w:val="00E23B85"/>
    <w:rsid w:val="00E311C2"/>
    <w:rsid w:val="00E33165"/>
    <w:rsid w:val="00E35C65"/>
    <w:rsid w:val="00E369F7"/>
    <w:rsid w:val="00E424B6"/>
    <w:rsid w:val="00E4620A"/>
    <w:rsid w:val="00E47D04"/>
    <w:rsid w:val="00E56770"/>
    <w:rsid w:val="00E663AF"/>
    <w:rsid w:val="00E70E62"/>
    <w:rsid w:val="00E71393"/>
    <w:rsid w:val="00E7634F"/>
    <w:rsid w:val="00E802AE"/>
    <w:rsid w:val="00E839C2"/>
    <w:rsid w:val="00E85620"/>
    <w:rsid w:val="00E94ABC"/>
    <w:rsid w:val="00EA5B3B"/>
    <w:rsid w:val="00EB635E"/>
    <w:rsid w:val="00EB664A"/>
    <w:rsid w:val="00ED0732"/>
    <w:rsid w:val="00ED69EB"/>
    <w:rsid w:val="00EE286C"/>
    <w:rsid w:val="00EE4F32"/>
    <w:rsid w:val="00F12917"/>
    <w:rsid w:val="00F153D0"/>
    <w:rsid w:val="00F252A2"/>
    <w:rsid w:val="00F27985"/>
    <w:rsid w:val="00F42E0E"/>
    <w:rsid w:val="00F45C1F"/>
    <w:rsid w:val="00F46FEC"/>
    <w:rsid w:val="00F479BB"/>
    <w:rsid w:val="00F47EA6"/>
    <w:rsid w:val="00F6129E"/>
    <w:rsid w:val="00F629E2"/>
    <w:rsid w:val="00F639B1"/>
    <w:rsid w:val="00F63A1B"/>
    <w:rsid w:val="00F64DAB"/>
    <w:rsid w:val="00F72D39"/>
    <w:rsid w:val="00F831B8"/>
    <w:rsid w:val="00F865D9"/>
    <w:rsid w:val="00FA042E"/>
    <w:rsid w:val="00FA25F1"/>
    <w:rsid w:val="00FB0AE5"/>
    <w:rsid w:val="00FC15F8"/>
    <w:rsid w:val="00FC1DAC"/>
    <w:rsid w:val="00FD4A84"/>
    <w:rsid w:val="00FD4A8B"/>
    <w:rsid w:val="00FD66D8"/>
    <w:rsid w:val="00FE02D9"/>
    <w:rsid w:val="00FE101B"/>
    <w:rsid w:val="00FE212D"/>
    <w:rsid w:val="00FE531E"/>
    <w:rsid w:val="00FE5C4F"/>
    <w:rsid w:val="00FF192F"/>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semiHidden/>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64294441">
          <w:marLeft w:val="432"/>
          <w:marRight w:val="0"/>
          <w:marTop w:val="125"/>
          <w:marBottom w:val="0"/>
          <w:divBdr>
            <w:top w:val="none" w:sz="0" w:space="0" w:color="auto"/>
            <w:left w:val="none" w:sz="0" w:space="0" w:color="auto"/>
            <w:bottom w:val="none" w:sz="0" w:space="0" w:color="auto"/>
            <w:right w:val="none" w:sz="0" w:space="0" w:color="auto"/>
          </w:divBdr>
        </w:div>
        <w:div w:id="543249872">
          <w:marLeft w:val="1008"/>
          <w:marRight w:val="0"/>
          <w:marTop w:val="86"/>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http://biblia.com/bible/niv/Acts%205.29"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hyperlink" Target="http://biblia.com/bible/niv/Mark%2012.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cid:image001.jpg@01CCE66A.7F426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office@crosslutheranwel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4278-3F35-4E21-A08D-1173B80D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11628</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4</cp:revision>
  <cp:lastPrinted>2012-01-27T14:51:00Z</cp:lastPrinted>
  <dcterms:created xsi:type="dcterms:W3CDTF">2012-02-25T22:39:00Z</dcterms:created>
  <dcterms:modified xsi:type="dcterms:W3CDTF">2012-02-27T01:25:00Z</dcterms:modified>
</cp:coreProperties>
</file>